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8E" w:rsidRDefault="00F805F8" w:rsidP="00685F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</w:t>
      </w:r>
      <w:proofErr w:type="gramEnd"/>
      <w:r w:rsidR="00B153ED">
        <w:rPr>
          <w:rFonts w:ascii="Times New Roman" w:hAnsi="Times New Roman"/>
          <w:b/>
          <w:sz w:val="32"/>
          <w:szCs w:val="32"/>
        </w:rPr>
        <w:t xml:space="preserve"> результатов ЕГЭ – 2019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685F8E">
        <w:rPr>
          <w:rFonts w:ascii="Times New Roman" w:hAnsi="Times New Roman"/>
          <w:b/>
          <w:sz w:val="32"/>
          <w:szCs w:val="32"/>
          <w:u w:val="single"/>
        </w:rPr>
        <w:t>географии</w:t>
      </w:r>
    </w:p>
    <w:p w:rsidR="00F805F8" w:rsidRDefault="00F805F8" w:rsidP="00685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2020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685F8E">
        <w:rPr>
          <w:rFonts w:ascii="Times New Roman" w:hAnsi="Times New Roman"/>
          <w:sz w:val="28"/>
          <w:szCs w:val="28"/>
          <w:u w:val="single"/>
        </w:rPr>
        <w:t>географии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314DF8">
        <w:rPr>
          <w:rFonts w:ascii="Times New Roman" w:hAnsi="Times New Roman"/>
          <w:sz w:val="28"/>
          <w:szCs w:val="28"/>
          <w:u w:val="single"/>
        </w:rPr>
        <w:t>6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685F8E">
        <w:rPr>
          <w:rFonts w:ascii="Times New Roman" w:hAnsi="Times New Roman"/>
          <w:sz w:val="28"/>
          <w:szCs w:val="28"/>
          <w:u w:val="single"/>
        </w:rPr>
        <w:t>5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685F8E" w:rsidRPr="00685F8E">
        <w:rPr>
          <w:rFonts w:ascii="Times New Roman" w:hAnsi="Times New Roman"/>
          <w:sz w:val="28"/>
          <w:szCs w:val="28"/>
        </w:rPr>
        <w:t>2</w:t>
      </w:r>
      <w:r w:rsidR="00B153ED">
        <w:rPr>
          <w:rFonts w:ascii="Times New Roman" w:hAnsi="Times New Roman"/>
          <w:sz w:val="28"/>
          <w:szCs w:val="28"/>
        </w:rPr>
        <w:t>,</w:t>
      </w:r>
      <w:r w:rsidR="00685F8E">
        <w:rPr>
          <w:rFonts w:ascii="Times New Roman" w:hAnsi="Times New Roman"/>
          <w:sz w:val="28"/>
          <w:szCs w:val="28"/>
        </w:rPr>
        <w:t xml:space="preserve"> 3, 4, 6, 10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</w:t>
      </w:r>
      <w:r w:rsidR="00863541">
        <w:rPr>
          <w:rFonts w:ascii="Times New Roman" w:hAnsi="Times New Roman"/>
          <w:sz w:val="28"/>
          <w:szCs w:val="28"/>
        </w:rPr>
        <w:t>)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685F8E">
        <w:rPr>
          <w:rFonts w:ascii="Times New Roman" w:hAnsi="Times New Roman"/>
          <w:sz w:val="28"/>
          <w:szCs w:val="28"/>
          <w:u w:val="single"/>
        </w:rPr>
        <w:t xml:space="preserve">11 (37)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685F8E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685F8E" w:rsidRPr="00685F8E">
        <w:rPr>
          <w:rFonts w:ascii="Times New Roman" w:hAnsi="Times New Roman" w:cs="Times New Roman"/>
          <w:sz w:val="28"/>
          <w:szCs w:val="28"/>
        </w:rPr>
        <w:t>нет</w:t>
      </w:r>
      <w:r w:rsidR="00B9554E">
        <w:rPr>
          <w:rFonts w:ascii="Times New Roman" w:hAnsi="Times New Roman" w:cs="Times New Roman"/>
          <w:sz w:val="28"/>
          <w:szCs w:val="28"/>
        </w:rPr>
        <w:t xml:space="preserve"> </w:t>
      </w:r>
      <w:r w:rsidR="00B153ED">
        <w:rPr>
          <w:rFonts w:ascii="Times New Roman" w:hAnsi="Times New Roman"/>
          <w:sz w:val="28"/>
          <w:szCs w:val="28"/>
        </w:rPr>
        <w:t>(в 2018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9554E">
        <w:rPr>
          <w:rFonts w:ascii="Times New Roman" w:hAnsi="Times New Roman"/>
          <w:sz w:val="28"/>
          <w:szCs w:val="28"/>
        </w:rPr>
        <w:t xml:space="preserve"> </w:t>
      </w:r>
      <w:r w:rsidR="00685F8E" w:rsidRPr="00685F8E">
        <w:rPr>
          <w:rFonts w:ascii="Times New Roman" w:hAnsi="Times New Roman"/>
          <w:sz w:val="28"/>
          <w:szCs w:val="28"/>
        </w:rPr>
        <w:t>0</w:t>
      </w:r>
      <w:r w:rsidR="00B9554E">
        <w:rPr>
          <w:rFonts w:ascii="Times New Roman" w:hAnsi="Times New Roman"/>
          <w:sz w:val="28"/>
          <w:szCs w:val="28"/>
        </w:rPr>
        <w:t xml:space="preserve"> </w:t>
      </w:r>
      <w:r w:rsidR="00B153ED" w:rsidRPr="00685F8E">
        <w:rPr>
          <w:rFonts w:ascii="Times New Roman" w:hAnsi="Times New Roman"/>
          <w:sz w:val="28"/>
          <w:szCs w:val="28"/>
        </w:rPr>
        <w:t>чел</w:t>
      </w:r>
      <w:r w:rsidR="00685F8E">
        <w:rPr>
          <w:rFonts w:ascii="Times New Roman" w:hAnsi="Times New Roman"/>
          <w:sz w:val="28"/>
          <w:szCs w:val="28"/>
        </w:rPr>
        <w:t>овек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1833E7">
        <w:rPr>
          <w:rFonts w:ascii="Times New Roman" w:hAnsi="Times New Roman"/>
          <w:sz w:val="28"/>
          <w:szCs w:val="28"/>
          <w:u w:val="single"/>
        </w:rPr>
        <w:t>66,</w:t>
      </w:r>
      <w:r w:rsidR="00314DF8">
        <w:rPr>
          <w:rFonts w:ascii="Times New Roman" w:hAnsi="Times New Roman"/>
          <w:sz w:val="28"/>
          <w:szCs w:val="28"/>
          <w:u w:val="single"/>
        </w:rPr>
        <w:t>3</w:t>
      </w:r>
      <w:r>
        <w:rPr>
          <w:rFonts w:ascii="Times New Roman" w:hAnsi="Times New Roman"/>
          <w:sz w:val="28"/>
          <w:szCs w:val="28"/>
        </w:rPr>
        <w:t xml:space="preserve"> (в 2018</w:t>
      </w:r>
      <w:r w:rsidR="001833E7">
        <w:rPr>
          <w:rFonts w:ascii="Times New Roman" w:hAnsi="Times New Roman"/>
          <w:sz w:val="28"/>
          <w:szCs w:val="28"/>
        </w:rPr>
        <w:t>–</w:t>
      </w:r>
      <w:r w:rsidR="001833E7">
        <w:rPr>
          <w:rFonts w:ascii="Times New Roman" w:hAnsi="Times New Roman"/>
          <w:sz w:val="28"/>
          <w:szCs w:val="28"/>
          <w:u w:val="single"/>
        </w:rPr>
        <w:t>56,69</w:t>
      </w:r>
      <w:r w:rsidR="008831A1">
        <w:rPr>
          <w:rFonts w:ascii="Times New Roman" w:hAnsi="Times New Roman"/>
          <w:sz w:val="28"/>
          <w:szCs w:val="28"/>
        </w:rPr>
        <w:t xml:space="preserve"> баллов), что на </w:t>
      </w:r>
      <w:r w:rsidR="008E2594">
        <w:rPr>
          <w:rFonts w:ascii="Times New Roman" w:hAnsi="Times New Roman"/>
          <w:sz w:val="28"/>
          <w:szCs w:val="28"/>
        </w:rPr>
        <w:t>9,</w:t>
      </w:r>
      <w:r w:rsidR="00314DF8">
        <w:rPr>
          <w:rFonts w:ascii="Times New Roman" w:hAnsi="Times New Roman"/>
          <w:sz w:val="28"/>
          <w:szCs w:val="28"/>
        </w:rPr>
        <w:t>6</w:t>
      </w:r>
      <w:r w:rsidR="008E2594">
        <w:rPr>
          <w:rFonts w:ascii="Times New Roman" w:hAnsi="Times New Roman"/>
          <w:sz w:val="28"/>
          <w:szCs w:val="28"/>
        </w:rPr>
        <w:t>1 балла (</w:t>
      </w:r>
      <w:r w:rsidR="00763B01">
        <w:rPr>
          <w:rFonts w:ascii="Times New Roman" w:hAnsi="Times New Roman"/>
          <w:sz w:val="28"/>
          <w:szCs w:val="28"/>
          <w:u w:val="single"/>
        </w:rPr>
        <w:t>14,5</w:t>
      </w:r>
      <w:r w:rsidR="008831A1">
        <w:rPr>
          <w:rFonts w:ascii="Times New Roman" w:hAnsi="Times New Roman"/>
          <w:sz w:val="28"/>
          <w:szCs w:val="28"/>
        </w:rPr>
        <w:t>%</w:t>
      </w:r>
      <w:r w:rsidR="008E2594">
        <w:rPr>
          <w:rFonts w:ascii="Times New Roman" w:hAnsi="Times New Roman"/>
          <w:sz w:val="28"/>
          <w:szCs w:val="28"/>
        </w:rPr>
        <w:t>)</w:t>
      </w:r>
      <w:r w:rsidR="008831A1">
        <w:rPr>
          <w:rFonts w:ascii="Times New Roman" w:hAnsi="Times New Roman"/>
          <w:sz w:val="28"/>
          <w:szCs w:val="28"/>
        </w:rPr>
        <w:t xml:space="preserve"> выше</w:t>
      </w:r>
      <w:r w:rsidR="00B9554E">
        <w:rPr>
          <w:rFonts w:ascii="Times New Roman" w:hAnsi="Times New Roman"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:rsidR="00B153ED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1833E7"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FE3CBC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>66,</w:t>
      </w:r>
      <w:r w:rsidR="00763B01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763B01">
        <w:rPr>
          <w:rFonts w:ascii="Times New Roman" w:hAnsi="Times New Roman" w:cs="Times New Roman"/>
          <w:b/>
          <w:sz w:val="28"/>
          <w:szCs w:val="28"/>
        </w:rPr>
        <w:t>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1833E7" w:rsidRDefault="00B153ED" w:rsidP="001833E7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олах №</w:t>
      </w:r>
      <w:r w:rsidR="001833E7">
        <w:rPr>
          <w:rFonts w:ascii="Times New Roman" w:hAnsi="Times New Roman" w:cs="Times New Roman"/>
          <w:b/>
          <w:sz w:val="28"/>
          <w:szCs w:val="28"/>
          <w:u w:val="single"/>
        </w:rPr>
        <w:t xml:space="preserve"> 2, 3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833E7" w:rsidRDefault="001833E7" w:rsidP="001833E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9"/>
        <w:gridCol w:w="803"/>
        <w:gridCol w:w="1481"/>
        <w:gridCol w:w="945"/>
        <w:gridCol w:w="942"/>
        <w:gridCol w:w="1578"/>
        <w:gridCol w:w="1249"/>
        <w:gridCol w:w="2266"/>
      </w:tblGrid>
      <w:tr w:rsidR="00F047D7" w:rsidTr="00685F8E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  <w:p w:rsidR="00A175F6" w:rsidRPr="00A175F6" w:rsidRDefault="00A175F6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A175F6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685F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685F8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685F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Власенко О.А.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Фоменко Е.В.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Левина Л.В.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Л.Н.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314DF8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314DF8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Миронец Т.А.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9A1AA2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73168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314DF8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</w:t>
            </w:r>
            <w:r w:rsidR="00314DF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685F8E">
        <w:trPr>
          <w:jc w:val="center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A1AA2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E1EC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E1EC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E1EC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9E1ECF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Pr="00F047D7" w:rsidRDefault="00F047D7" w:rsidP="00685F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A3DA4" w:rsidRDefault="002A3DA4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E25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E25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1F64C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64C7" w:rsidRDefault="001F64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Default="001F64C7" w:rsidP="00685F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5F6" w:rsidRDefault="001F64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F64C7" w:rsidRPr="00A175F6" w:rsidRDefault="001F64C7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9020F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9A1AA2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A123A9" w:rsidTr="009020F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9A1AA2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A123A9" w:rsidTr="009020F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62,67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Pr="0069042E" w:rsidRDefault="00A123A9" w:rsidP="00A123A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763B01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23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 w:rsidRPr="00A123A9">
              <w:rPr>
                <w:rFonts w:ascii="Times New Roman" w:eastAsia="font277" w:hAnsi="Times New Roman" w:cs="font277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Pr="0069042E" w:rsidRDefault="00A123A9" w:rsidP="00A123A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9020F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A123A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A123A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9020F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9020F8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3A9" w:rsidRDefault="00A123A9" w:rsidP="00A12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С)ОШ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9" w:rsidRPr="00D369D9" w:rsidRDefault="00A123A9" w:rsidP="00A123A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Default="00A123A9" w:rsidP="00A123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9" w:rsidTr="00A123A9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Pr="003C4219" w:rsidRDefault="00A123A9" w:rsidP="00A123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83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123A9" w:rsidRPr="00BD164F" w:rsidRDefault="00A123A9" w:rsidP="00A123A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52,8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D369D9" w:rsidRDefault="00A123A9" w:rsidP="00A123A9">
            <w:pPr>
              <w:suppressAutoHyphens/>
              <w:jc w:val="center"/>
              <w:rPr>
                <w:rFonts w:ascii="Times New Roman" w:eastAsia="font277" w:hAnsi="Times New Roman" w:cs="font277"/>
                <w:b/>
                <w:sz w:val="24"/>
                <w:szCs w:val="24"/>
              </w:rPr>
            </w:pPr>
            <w:r w:rsidRPr="00D369D9">
              <w:rPr>
                <w:rFonts w:ascii="Times New Roman" w:eastAsia="font277" w:hAnsi="Times New Roman" w:cs="font277"/>
                <w:b/>
                <w:sz w:val="24"/>
                <w:szCs w:val="24"/>
              </w:rPr>
              <w:t>58,1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9" w:rsidRPr="00D369D9" w:rsidRDefault="00A123A9" w:rsidP="00A123A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69D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56,69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3A9" w:rsidRPr="00BD164F" w:rsidRDefault="00A123A9" w:rsidP="00A123A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</w:t>
            </w:r>
            <w:r w:rsidR="00314DF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E73B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E73B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3B9">
              <w:rPr>
                <w:rFonts w:ascii="Times New Roman" w:hAnsi="Times New Roman"/>
                <w:sz w:val="24"/>
                <w:szCs w:val="24"/>
              </w:rPr>
              <w:t>Власенко О.А.</w:t>
            </w:r>
          </w:p>
        </w:tc>
      </w:tr>
      <w:tr w:rsidR="00675E75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BB2DCA" w:rsidRDefault="00675E75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E73B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E73B9" w:rsidP="00675E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3B9">
              <w:rPr>
                <w:rFonts w:ascii="Times New Roman" w:hAnsi="Times New Roman"/>
                <w:sz w:val="24"/>
                <w:szCs w:val="24"/>
              </w:rPr>
              <w:t>Фоменко Е.В.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CE73B9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CE73B9" w:rsidP="00AD369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3B9">
              <w:rPr>
                <w:rFonts w:ascii="Times New Roman" w:hAnsi="Times New Roman"/>
                <w:sz w:val="24"/>
                <w:szCs w:val="24"/>
              </w:rPr>
              <w:t>Гутченко</w:t>
            </w:r>
            <w:proofErr w:type="spellEnd"/>
            <w:r w:rsidRPr="00CE73B9">
              <w:rPr>
                <w:rFonts w:ascii="Times New Roman" w:hAnsi="Times New Roman"/>
                <w:sz w:val="24"/>
                <w:szCs w:val="24"/>
              </w:rPr>
              <w:t xml:space="preserve"> Л.Н.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E73B9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73B9" w:rsidRDefault="00CE73B9" w:rsidP="00CE73B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B54C4D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3B9">
              <w:rPr>
                <w:rFonts w:ascii="Times New Roman" w:hAnsi="Times New Roman"/>
                <w:sz w:val="24"/>
                <w:szCs w:val="24"/>
              </w:rPr>
              <w:t>Власенко О.А.</w:t>
            </w:r>
          </w:p>
        </w:tc>
      </w:tr>
      <w:tr w:rsidR="00CE73B9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CE73B9" w:rsidP="00CE73B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B54C4D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3B9" w:rsidRDefault="00CE73B9" w:rsidP="00CE73B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3B9">
              <w:rPr>
                <w:rFonts w:ascii="Times New Roman" w:hAnsi="Times New Roman"/>
                <w:sz w:val="24"/>
                <w:szCs w:val="24"/>
              </w:rPr>
              <w:t>Фоменко Е.В.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B1D45" w:rsidTr="001B1D4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1D45" w:rsidRDefault="001B1D45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Default="00CE73B9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Default="00CE73B9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B1D45" w:rsidRDefault="00CE73B9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1D45" w:rsidRDefault="00CE73B9" w:rsidP="00CE73B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3B9">
              <w:rPr>
                <w:rFonts w:ascii="Times New Roman" w:hAnsi="Times New Roman" w:cs="Times New Roman"/>
                <w:sz w:val="24"/>
                <w:szCs w:val="24"/>
              </w:rPr>
              <w:t>Гутченко</w:t>
            </w:r>
            <w:proofErr w:type="spellEnd"/>
            <w:r w:rsidRPr="00CE73B9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4C4D" w:rsidRDefault="00B54C4D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4C4D" w:rsidRDefault="00B54C4D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4C4D" w:rsidRDefault="00B54C4D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4C4D" w:rsidRDefault="00B54C4D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4C4D" w:rsidRDefault="00B54C4D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E284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848" w:rsidRDefault="00FE2848" w:rsidP="00FE284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Ревенко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C4D">
              <w:rPr>
                <w:rFonts w:ascii="Times New Roman" w:eastAsia="Calibri" w:hAnsi="Times New Roman" w:cs="Times New Roman"/>
                <w:sz w:val="24"/>
                <w:szCs w:val="24"/>
              </w:rPr>
              <w:t>Власенко О.А.</w:t>
            </w:r>
          </w:p>
        </w:tc>
      </w:tr>
      <w:tr w:rsidR="00FE2848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FE2848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B54C4D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B54C4D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Касьянова О.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Default="00B54C4D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69042E" w:rsidRDefault="00B54C4D" w:rsidP="00B54C4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C4D">
              <w:rPr>
                <w:rFonts w:ascii="Times New Roman" w:eastAsia="Calibri" w:hAnsi="Times New Roman" w:cs="Times New Roman"/>
                <w:sz w:val="24"/>
                <w:szCs w:val="24"/>
              </w:rPr>
              <w:t>Фоменко Е.В.</w:t>
            </w:r>
          </w:p>
        </w:tc>
      </w:tr>
    </w:tbl>
    <w:p w:rsidR="00B54C4D" w:rsidRDefault="00B54C4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/>
      </w:tblPr>
      <w:tblGrid>
        <w:gridCol w:w="1384"/>
        <w:gridCol w:w="2126"/>
        <w:gridCol w:w="1943"/>
        <w:gridCol w:w="1943"/>
        <w:gridCol w:w="1943"/>
      </w:tblGrid>
      <w:tr w:rsidR="00FE2848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E2848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Default="00FE2848" w:rsidP="00FE28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B54C4D" w:rsidP="00FE284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B54C4D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B54C4D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848" w:rsidRPr="0069042E" w:rsidRDefault="00B54C4D" w:rsidP="00FE284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F268C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68C" w:rsidRDefault="00CF268C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B54C4D" w:rsidP="00CF26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B54C4D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B54C4D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68C" w:rsidRDefault="00B54C4D" w:rsidP="00CF268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B54C4D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B54C4D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Pr="0069042E" w:rsidRDefault="00B54C4D" w:rsidP="007312A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14DF8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314DF8">
              <w:rPr>
                <w:rFonts w:ascii="Times New Roman" w:hAnsi="Times New Roman"/>
                <w:sz w:val="24"/>
                <w:szCs w:val="24"/>
              </w:rPr>
              <w:t>,65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12A4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12A4" w:rsidRDefault="007312A4" w:rsidP="001F64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1F64C7">
              <w:rPr>
                <w:rFonts w:ascii="Times New Roman" w:hAnsi="Times New Roman"/>
                <w:b/>
                <w:sz w:val="20"/>
                <w:szCs w:val="20"/>
              </w:rPr>
              <w:t>того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14DF8" w:rsidP="007312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314DF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12A4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64C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4C7" w:rsidRPr="001F64C7" w:rsidRDefault="001F64C7" w:rsidP="001F64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4C7" w:rsidRPr="001F64C7" w:rsidRDefault="00B54C4D" w:rsidP="00731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4C7" w:rsidRPr="001F64C7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4C7" w:rsidRPr="001F64C7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4C7" w:rsidRPr="001F64C7" w:rsidRDefault="00B54C4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7"/>
        <w:gridCol w:w="2658"/>
        <w:gridCol w:w="2604"/>
      </w:tblGrid>
      <w:tr w:rsidR="00AD369E" w:rsidRPr="00D60FCD" w:rsidTr="00CA4F14">
        <w:trPr>
          <w:jc w:val="center"/>
        </w:trPr>
        <w:tc>
          <w:tcPr>
            <w:tcW w:w="1557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AD369E" w:rsidRPr="00D60FCD" w:rsidRDefault="00AD369E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3D2E35" w:rsidRPr="00D60FCD" w:rsidTr="009020F8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</w:tr>
      <w:tr w:rsidR="003D2E35" w:rsidRPr="00D60FCD" w:rsidTr="009020F8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3D2E35" w:rsidRPr="00D60FCD" w:rsidTr="009020F8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</w:tr>
      <w:tr w:rsidR="003D2E35" w:rsidRPr="00D60FCD" w:rsidTr="009020F8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3D2E35" w:rsidRPr="00D60FCD" w:rsidTr="009020F8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3D2E35" w:rsidRPr="00D60FCD" w:rsidTr="009020F8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</w:tr>
      <w:tr w:rsidR="003D2E35" w:rsidRPr="00D60FCD" w:rsidTr="009020F8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89">
              <w:rPr>
                <w:rFonts w:ascii="Times New Roman" w:hAnsi="Times New Roman"/>
                <w:sz w:val="24"/>
                <w:szCs w:val="24"/>
              </w:rPr>
              <w:t>56,69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E35" w:rsidRPr="00942E89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</w:tr>
      <w:tr w:rsidR="003D2E35" w:rsidRPr="00D60FCD" w:rsidTr="00CA4F14">
        <w:trPr>
          <w:jc w:val="center"/>
        </w:trPr>
        <w:tc>
          <w:tcPr>
            <w:tcW w:w="1557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</w:t>
            </w:r>
            <w:r w:rsidR="00314D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04" w:type="dxa"/>
          </w:tcPr>
          <w:p w:rsidR="003D2E35" w:rsidRPr="00D60FCD" w:rsidRDefault="003D2E35" w:rsidP="003D2E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Каждый вариант экзаменационной работы состоит из двух частей и включает в себя 34 задания, различающихся формой и уровнем сложности.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Часть 1 содержит 27 заданий с кратким ответом (18 заданий базового уровня сложности, 8 заданий повышенного уровня сложности и 1 задание высокого уровня сложности).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В экзаменационной работе представлены следующие </w:t>
      </w:r>
      <w:r>
        <w:rPr>
          <w:rFonts w:ascii="Times New Roman" w:hAnsi="Times New Roman"/>
          <w:bCs/>
          <w:sz w:val="28"/>
          <w:szCs w:val="28"/>
        </w:rPr>
        <w:t>р</w:t>
      </w:r>
      <w:r w:rsidRPr="003D2E35">
        <w:rPr>
          <w:rFonts w:ascii="Times New Roman" w:hAnsi="Times New Roman"/>
          <w:bCs/>
          <w:sz w:val="28"/>
          <w:szCs w:val="28"/>
        </w:rPr>
        <w:t>азновидности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заданий с кратким ответом: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1) задания, требующие записать ответ в виде числа;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2) задания, требующие записать ответ в виде слова;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3) задания на установление соответствия географических объектов и их характеристик;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4) задания, требующие вписать в текст на месте пропусков ответы из предложенного списка;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5) задания с выбором нескольких правильных ответов из предложенного списка;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6) задания на установление правильной последовательности элементов.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Ответами к заданиям части 1 являются число, последовательность цифр или слово (словосочетание).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 xml:space="preserve">Часть 2 содержит 7 заданий с развернутым ответом, в первом из которых ответом должен быть рисунок, а в остальных требуется записать полный и обоснованный ответ на поставленный вопрос (2 задания повышенного уровня сложности и 5 заданий высокого уровня сложности). </w:t>
      </w:r>
    </w:p>
    <w:p w:rsidR="003D2E35" w:rsidRPr="003D2E35" w:rsidRDefault="003D2E35" w:rsidP="003D2E35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D2E35">
        <w:rPr>
          <w:rFonts w:ascii="Times New Roman" w:hAnsi="Times New Roman"/>
          <w:bCs/>
          <w:sz w:val="28"/>
          <w:szCs w:val="28"/>
        </w:rPr>
        <w:t>Максимальный первичный балл за работу– 47.</w:t>
      </w: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E35" w:rsidRPr="00D60FCD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831A1" w:rsidRPr="00D60FCD" w:rsidRDefault="008831A1" w:rsidP="008831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303F6" w:rsidRDefault="007303F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7303F6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7303F6" w:rsidRPr="001A0AFD" w:rsidRDefault="007303F6" w:rsidP="007303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A0AFD">
        <w:rPr>
          <w:rFonts w:ascii="Times New Roman" w:hAnsi="Times New Roman"/>
          <w:b/>
          <w:sz w:val="28"/>
          <w:szCs w:val="28"/>
          <w:u w:val="single"/>
        </w:rPr>
        <w:t>Анализ выполнения заданий каждой части:</w:t>
      </w:r>
    </w:p>
    <w:p w:rsidR="007303F6" w:rsidRDefault="007303F6" w:rsidP="00730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303F6" w:rsidRDefault="007303F6" w:rsidP="00730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0691B">
        <w:rPr>
          <w:rFonts w:ascii="Times New Roman" w:hAnsi="Times New Roman"/>
          <w:b/>
          <w:sz w:val="28"/>
          <w:szCs w:val="28"/>
        </w:rPr>
        <w:t>Средний процент в</w:t>
      </w:r>
      <w:r>
        <w:rPr>
          <w:rFonts w:ascii="Times New Roman" w:hAnsi="Times New Roman"/>
          <w:b/>
          <w:sz w:val="28"/>
          <w:szCs w:val="28"/>
        </w:rPr>
        <w:t>ыполнения заданий каждой части Е</w:t>
      </w:r>
      <w:r w:rsidRPr="0030691B">
        <w:rPr>
          <w:rFonts w:ascii="Times New Roman" w:hAnsi="Times New Roman"/>
          <w:b/>
          <w:sz w:val="28"/>
          <w:szCs w:val="28"/>
        </w:rPr>
        <w:t>ГЭ (1 часть)</w:t>
      </w:r>
    </w:p>
    <w:p w:rsidR="007303F6" w:rsidRDefault="007303F6" w:rsidP="00730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57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5"/>
        <w:gridCol w:w="542"/>
        <w:gridCol w:w="598"/>
        <w:gridCol w:w="509"/>
        <w:gridCol w:w="554"/>
        <w:gridCol w:w="554"/>
        <w:gridCol w:w="554"/>
        <w:gridCol w:w="554"/>
        <w:gridCol w:w="542"/>
        <w:gridCol w:w="509"/>
        <w:gridCol w:w="553"/>
        <w:gridCol w:w="553"/>
        <w:gridCol w:w="553"/>
        <w:gridCol w:w="553"/>
        <w:gridCol w:w="553"/>
        <w:gridCol w:w="553"/>
        <w:gridCol w:w="541"/>
        <w:gridCol w:w="553"/>
        <w:gridCol w:w="553"/>
        <w:gridCol w:w="553"/>
        <w:gridCol w:w="553"/>
        <w:gridCol w:w="542"/>
        <w:gridCol w:w="553"/>
        <w:gridCol w:w="553"/>
        <w:gridCol w:w="553"/>
        <w:gridCol w:w="496"/>
        <w:gridCol w:w="509"/>
        <w:gridCol w:w="509"/>
      </w:tblGrid>
      <w:tr w:rsidR="00205D6C" w:rsidRPr="000C475B" w:rsidTr="00205D6C">
        <w:trPr>
          <w:trHeight w:val="403"/>
          <w:jc w:val="center"/>
        </w:trPr>
        <w:tc>
          <w:tcPr>
            <w:tcW w:w="1075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0C475B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ОО</w:t>
            </w:r>
          </w:p>
        </w:tc>
        <w:tc>
          <w:tcPr>
            <w:tcW w:w="542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98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09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554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554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54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54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42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09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11 (2)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12 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13 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14 (2)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15 (2)</w:t>
            </w:r>
          </w:p>
        </w:tc>
        <w:tc>
          <w:tcPr>
            <w:tcW w:w="541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16 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17 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18 (2)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19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20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42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21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22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23 (1)</w:t>
            </w:r>
          </w:p>
        </w:tc>
        <w:tc>
          <w:tcPr>
            <w:tcW w:w="553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bCs/>
                <w:sz w:val="16"/>
                <w:szCs w:val="16"/>
              </w:rPr>
              <w:t>24 (1)</w:t>
            </w:r>
          </w:p>
        </w:tc>
        <w:tc>
          <w:tcPr>
            <w:tcW w:w="496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  <w:tc>
          <w:tcPr>
            <w:tcW w:w="509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  <w:tc>
          <w:tcPr>
            <w:tcW w:w="509" w:type="dxa"/>
            <w:vAlign w:val="center"/>
          </w:tcPr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27</w:t>
            </w:r>
          </w:p>
          <w:p w:rsidR="007303F6" w:rsidRPr="000C475B" w:rsidRDefault="007303F6" w:rsidP="009020F8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</w:tr>
      <w:tr w:rsidR="00205D6C" w:rsidRPr="000C475B" w:rsidTr="00205D6C">
        <w:trPr>
          <w:trHeight w:val="234"/>
          <w:jc w:val="center"/>
        </w:trPr>
        <w:tc>
          <w:tcPr>
            <w:tcW w:w="1075" w:type="dxa"/>
            <w:vAlign w:val="center"/>
          </w:tcPr>
          <w:p w:rsidR="001A0AFD" w:rsidRPr="000C475B" w:rsidRDefault="001A0AFD" w:rsidP="001A0AF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AFD" w:rsidRPr="00133673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367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1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shd w:val="clear" w:color="auto" w:fill="auto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2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</w:tcPr>
          <w:p w:rsidR="001A0AFD" w:rsidRPr="001A0AFD" w:rsidRDefault="001A0AFD" w:rsidP="001A0AF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</w:tcPr>
          <w:p w:rsidR="001A0AFD" w:rsidRPr="001A0AFD" w:rsidRDefault="001A0AFD" w:rsidP="001A0AF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</w:tcPr>
          <w:p w:rsidR="001A0AFD" w:rsidRPr="001A0AFD" w:rsidRDefault="001A0AFD" w:rsidP="001A0AF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AF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05D6C" w:rsidRPr="000C475B" w:rsidTr="00205D6C">
        <w:trPr>
          <w:trHeight w:val="201"/>
          <w:jc w:val="center"/>
        </w:trPr>
        <w:tc>
          <w:tcPr>
            <w:tcW w:w="1075" w:type="dxa"/>
            <w:vAlign w:val="center"/>
          </w:tcPr>
          <w:p w:rsidR="001A0AFD" w:rsidRPr="000C475B" w:rsidRDefault="001A0AFD" w:rsidP="001A0AF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542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98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4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54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4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4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42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41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2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133673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05D6C" w:rsidRPr="000C475B" w:rsidTr="00205D6C">
        <w:trPr>
          <w:trHeight w:val="201"/>
          <w:jc w:val="center"/>
        </w:trPr>
        <w:tc>
          <w:tcPr>
            <w:tcW w:w="1075" w:type="dxa"/>
            <w:vAlign w:val="center"/>
          </w:tcPr>
          <w:p w:rsidR="001A0AFD" w:rsidRPr="000C475B" w:rsidRDefault="001A0AFD" w:rsidP="001A0AF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542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98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42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1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2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05D6C" w:rsidRPr="000C475B" w:rsidTr="00205D6C">
        <w:trPr>
          <w:trHeight w:val="201"/>
          <w:jc w:val="center"/>
        </w:trPr>
        <w:tc>
          <w:tcPr>
            <w:tcW w:w="1075" w:type="dxa"/>
            <w:vAlign w:val="center"/>
          </w:tcPr>
          <w:p w:rsidR="001A0AFD" w:rsidRPr="000C475B" w:rsidRDefault="001A0AFD" w:rsidP="001A0AF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542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98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42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1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2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vAlign w:val="center"/>
          </w:tcPr>
          <w:p w:rsidR="001A0AFD" w:rsidRPr="001A0AFD" w:rsidRDefault="009020F8" w:rsidP="001A0AFD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05D6C" w:rsidRPr="000C475B" w:rsidTr="00205D6C">
        <w:trPr>
          <w:trHeight w:val="201"/>
          <w:jc w:val="center"/>
        </w:trPr>
        <w:tc>
          <w:tcPr>
            <w:tcW w:w="1075" w:type="dxa"/>
            <w:vAlign w:val="center"/>
          </w:tcPr>
          <w:p w:rsidR="00205D6C" w:rsidRPr="000C475B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C475B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205D6C" w:rsidRPr="000C475B" w:rsidTr="00205D6C">
        <w:trPr>
          <w:trHeight w:val="605"/>
          <w:jc w:val="center"/>
        </w:trPr>
        <w:tc>
          <w:tcPr>
            <w:tcW w:w="1075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AFD">
              <w:rPr>
                <w:rFonts w:ascii="Times New Roman" w:hAnsi="Times New Roman"/>
                <w:sz w:val="16"/>
                <w:szCs w:val="16"/>
              </w:rPr>
              <w:t>% выполнения</w:t>
            </w:r>
          </w:p>
          <w:p w:rsidR="00205D6C" w:rsidRPr="000C475B" w:rsidRDefault="00205D6C" w:rsidP="00205D6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AFD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33,3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58,3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91,7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91,7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16,7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83,3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66,7</w:t>
            </w:r>
          </w:p>
        </w:tc>
      </w:tr>
      <w:tr w:rsidR="00205D6C" w:rsidRPr="000C475B" w:rsidTr="00205D6C">
        <w:trPr>
          <w:trHeight w:val="621"/>
          <w:jc w:val="center"/>
        </w:trPr>
        <w:tc>
          <w:tcPr>
            <w:tcW w:w="1075" w:type="dxa"/>
            <w:vAlign w:val="center"/>
          </w:tcPr>
          <w:p w:rsidR="00205D6C" w:rsidRPr="000C475B" w:rsidRDefault="00205D6C" w:rsidP="00205D6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475B">
              <w:rPr>
                <w:rFonts w:ascii="Times New Roman" w:hAnsi="Times New Roman"/>
                <w:sz w:val="16"/>
                <w:szCs w:val="16"/>
              </w:rPr>
              <w:t>% выполнения</w:t>
            </w:r>
          </w:p>
          <w:p w:rsidR="00205D6C" w:rsidRPr="000C475B" w:rsidRDefault="00205D6C" w:rsidP="00205D6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475B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542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80</w:t>
            </w:r>
          </w:p>
        </w:tc>
        <w:tc>
          <w:tcPr>
            <w:tcW w:w="598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55,7</w:t>
            </w:r>
          </w:p>
        </w:tc>
        <w:tc>
          <w:tcPr>
            <w:tcW w:w="509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69,7</w:t>
            </w:r>
          </w:p>
        </w:tc>
        <w:tc>
          <w:tcPr>
            <w:tcW w:w="554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65,5</w:t>
            </w:r>
          </w:p>
        </w:tc>
        <w:tc>
          <w:tcPr>
            <w:tcW w:w="554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53,8</w:t>
            </w:r>
          </w:p>
        </w:tc>
        <w:tc>
          <w:tcPr>
            <w:tcW w:w="554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37,1</w:t>
            </w:r>
          </w:p>
        </w:tc>
        <w:tc>
          <w:tcPr>
            <w:tcW w:w="554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33,8</w:t>
            </w:r>
          </w:p>
        </w:tc>
        <w:tc>
          <w:tcPr>
            <w:tcW w:w="542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68</w:t>
            </w:r>
          </w:p>
        </w:tc>
        <w:tc>
          <w:tcPr>
            <w:tcW w:w="509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56,7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70,9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34,2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94,3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79,5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77,3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79,2</w:t>
            </w:r>
          </w:p>
        </w:tc>
        <w:tc>
          <w:tcPr>
            <w:tcW w:w="541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77,1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66,2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32,9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52,4</w:t>
            </w:r>
          </w:p>
        </w:tc>
        <w:tc>
          <w:tcPr>
            <w:tcW w:w="542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58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56,1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44,6</w:t>
            </w:r>
          </w:p>
        </w:tc>
        <w:tc>
          <w:tcPr>
            <w:tcW w:w="553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61,8</w:t>
            </w:r>
          </w:p>
        </w:tc>
        <w:tc>
          <w:tcPr>
            <w:tcW w:w="496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509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84,7</w:t>
            </w:r>
          </w:p>
        </w:tc>
        <w:tc>
          <w:tcPr>
            <w:tcW w:w="509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A0AFD">
              <w:rPr>
                <w:rFonts w:ascii="Times New Roman" w:hAnsi="Times New Roman"/>
                <w:b/>
                <w:sz w:val="16"/>
                <w:szCs w:val="16"/>
              </w:rPr>
              <w:t>63,7</w:t>
            </w:r>
          </w:p>
        </w:tc>
      </w:tr>
      <w:tr w:rsidR="00205D6C" w:rsidRPr="000C475B" w:rsidTr="00205D6C">
        <w:trPr>
          <w:trHeight w:val="386"/>
          <w:jc w:val="center"/>
        </w:trPr>
        <w:tc>
          <w:tcPr>
            <w:tcW w:w="1075" w:type="dxa"/>
            <w:vAlign w:val="center"/>
          </w:tcPr>
          <w:p w:rsidR="00205D6C" w:rsidRPr="000C475B" w:rsidRDefault="00205D6C" w:rsidP="00205D6C"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475B">
              <w:rPr>
                <w:rFonts w:ascii="Times New Roman" w:hAnsi="Times New Roman"/>
                <w:sz w:val="16"/>
                <w:szCs w:val="16"/>
              </w:rPr>
              <w:t xml:space="preserve">Динамика </w:t>
            </w:r>
          </w:p>
        </w:tc>
        <w:tc>
          <w:tcPr>
            <w:tcW w:w="542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+3,3</w:t>
            </w:r>
          </w:p>
        </w:tc>
        <w:tc>
          <w:tcPr>
            <w:tcW w:w="598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+44,3</w:t>
            </w:r>
          </w:p>
        </w:tc>
        <w:tc>
          <w:tcPr>
            <w:tcW w:w="509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-36,4</w:t>
            </w:r>
          </w:p>
        </w:tc>
        <w:tc>
          <w:tcPr>
            <w:tcW w:w="554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-15,5</w:t>
            </w:r>
          </w:p>
        </w:tc>
        <w:tc>
          <w:tcPr>
            <w:tcW w:w="554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+46,2</w:t>
            </w:r>
          </w:p>
        </w:tc>
        <w:tc>
          <w:tcPr>
            <w:tcW w:w="554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+29,6</w:t>
            </w:r>
          </w:p>
        </w:tc>
        <w:tc>
          <w:tcPr>
            <w:tcW w:w="554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+49,5</w:t>
            </w:r>
          </w:p>
        </w:tc>
        <w:tc>
          <w:tcPr>
            <w:tcW w:w="542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+15,3</w:t>
            </w:r>
          </w:p>
        </w:tc>
        <w:tc>
          <w:tcPr>
            <w:tcW w:w="509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+26,6</w:t>
            </w:r>
          </w:p>
        </w:tc>
        <w:tc>
          <w:tcPr>
            <w:tcW w:w="553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-4,2</w:t>
            </w:r>
          </w:p>
        </w:tc>
        <w:tc>
          <w:tcPr>
            <w:tcW w:w="553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+32,5</w:t>
            </w:r>
          </w:p>
        </w:tc>
        <w:tc>
          <w:tcPr>
            <w:tcW w:w="553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+5,7</w:t>
            </w:r>
          </w:p>
        </w:tc>
        <w:tc>
          <w:tcPr>
            <w:tcW w:w="553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-12,8</w:t>
            </w:r>
          </w:p>
        </w:tc>
        <w:tc>
          <w:tcPr>
            <w:tcW w:w="553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-19</w:t>
            </w:r>
          </w:p>
        </w:tc>
        <w:tc>
          <w:tcPr>
            <w:tcW w:w="553" w:type="dxa"/>
            <w:vAlign w:val="center"/>
          </w:tcPr>
          <w:p w:rsidR="00205D6C" w:rsidRPr="000C475B" w:rsidRDefault="00205D6C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</w:t>
            </w:r>
            <w:r w:rsidR="00017A7D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12,5</w:t>
            </w:r>
          </w:p>
        </w:tc>
        <w:tc>
          <w:tcPr>
            <w:tcW w:w="541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553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+22,9</w:t>
            </w:r>
          </w:p>
        </w:tc>
        <w:tc>
          <w:tcPr>
            <w:tcW w:w="553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+25,5</w:t>
            </w:r>
          </w:p>
        </w:tc>
        <w:tc>
          <w:tcPr>
            <w:tcW w:w="553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-16,2</w:t>
            </w:r>
          </w:p>
        </w:tc>
        <w:tc>
          <w:tcPr>
            <w:tcW w:w="553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+47,6</w:t>
            </w:r>
          </w:p>
        </w:tc>
        <w:tc>
          <w:tcPr>
            <w:tcW w:w="542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+25,3</w:t>
            </w:r>
          </w:p>
        </w:tc>
        <w:tc>
          <w:tcPr>
            <w:tcW w:w="553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+43,9</w:t>
            </w:r>
          </w:p>
        </w:tc>
        <w:tc>
          <w:tcPr>
            <w:tcW w:w="553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+38,7</w:t>
            </w:r>
          </w:p>
        </w:tc>
        <w:tc>
          <w:tcPr>
            <w:tcW w:w="553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-11,8</w:t>
            </w:r>
          </w:p>
        </w:tc>
        <w:tc>
          <w:tcPr>
            <w:tcW w:w="496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+46,7</w:t>
            </w:r>
          </w:p>
        </w:tc>
        <w:tc>
          <w:tcPr>
            <w:tcW w:w="509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-1,4</w:t>
            </w:r>
          </w:p>
        </w:tc>
        <w:tc>
          <w:tcPr>
            <w:tcW w:w="509" w:type="dxa"/>
            <w:vAlign w:val="center"/>
          </w:tcPr>
          <w:p w:rsidR="00205D6C" w:rsidRPr="000C475B" w:rsidRDefault="00017A7D" w:rsidP="00205D6C">
            <w:pPr>
              <w:pStyle w:val="a4"/>
              <w:ind w:left="-40" w:right="-91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+3</w:t>
            </w:r>
          </w:p>
        </w:tc>
      </w:tr>
    </w:tbl>
    <w:p w:rsidR="007303F6" w:rsidRDefault="007303F6" w:rsidP="007303F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303F6" w:rsidRPr="00837CFC" w:rsidRDefault="007303F6" w:rsidP="007303F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37CFC">
        <w:rPr>
          <w:rFonts w:ascii="Times New Roman" w:eastAsia="Calibri" w:hAnsi="Times New Roman"/>
          <w:b/>
          <w:sz w:val="28"/>
          <w:szCs w:val="28"/>
          <w:lang w:eastAsia="en-US"/>
        </w:rPr>
        <w:t>Средний процент выполнения заданий каждой части ЕГЭ (2 часть)</w:t>
      </w:r>
    </w:p>
    <w:p w:rsidR="007303F6" w:rsidRPr="00837CFC" w:rsidRDefault="007303F6" w:rsidP="007303F6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13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22"/>
        <w:gridCol w:w="1723"/>
        <w:gridCol w:w="1722"/>
        <w:gridCol w:w="1723"/>
        <w:gridCol w:w="1723"/>
        <w:gridCol w:w="1723"/>
        <w:gridCol w:w="1723"/>
        <w:gridCol w:w="1723"/>
      </w:tblGrid>
      <w:tr w:rsidR="007303F6" w:rsidRPr="00967FBC" w:rsidTr="009020F8">
        <w:trPr>
          <w:trHeight w:val="322"/>
        </w:trPr>
        <w:tc>
          <w:tcPr>
            <w:tcW w:w="1722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ОО</w:t>
            </w:r>
          </w:p>
        </w:tc>
        <w:tc>
          <w:tcPr>
            <w:tcW w:w="1723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28</w:t>
            </w:r>
          </w:p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2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29</w:t>
            </w:r>
          </w:p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30</w:t>
            </w:r>
          </w:p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31</w:t>
            </w:r>
          </w:p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32</w:t>
            </w:r>
          </w:p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33</w:t>
            </w:r>
          </w:p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vAlign w:val="center"/>
          </w:tcPr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34</w:t>
            </w:r>
          </w:p>
          <w:p w:rsidR="007303F6" w:rsidRPr="00B310B4" w:rsidRDefault="007303F6" w:rsidP="009020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B310B4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</w:tr>
      <w:tr w:rsidR="001A0AFD" w:rsidRPr="00967FBC" w:rsidTr="009020F8">
        <w:trPr>
          <w:trHeight w:val="322"/>
        </w:trPr>
        <w:tc>
          <w:tcPr>
            <w:tcW w:w="1722" w:type="dxa"/>
            <w:vAlign w:val="center"/>
          </w:tcPr>
          <w:p w:rsidR="001A0AFD" w:rsidRPr="00B310B4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2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A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2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A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A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A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A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A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</w:tcPr>
          <w:p w:rsidR="001A0AFD" w:rsidRPr="001A0AFD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A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0AFD" w:rsidRPr="00967FBC" w:rsidTr="009020F8">
        <w:trPr>
          <w:trHeight w:val="222"/>
        </w:trPr>
        <w:tc>
          <w:tcPr>
            <w:tcW w:w="1722" w:type="dxa"/>
            <w:vAlign w:val="center"/>
          </w:tcPr>
          <w:p w:rsidR="001A0AFD" w:rsidRPr="00B310B4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0B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23" w:type="dxa"/>
            <w:vAlign w:val="center"/>
          </w:tcPr>
          <w:p w:rsidR="001A0AFD" w:rsidRPr="001A0AFD" w:rsidRDefault="00133673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2" w:type="dxa"/>
            <w:vAlign w:val="center"/>
          </w:tcPr>
          <w:p w:rsidR="001A0AFD" w:rsidRPr="001A0AFD" w:rsidRDefault="00133673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vAlign w:val="center"/>
          </w:tcPr>
          <w:p w:rsidR="001A0AFD" w:rsidRPr="001A0AFD" w:rsidRDefault="00133673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133673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133673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133673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133673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A0AFD" w:rsidRPr="00967FBC" w:rsidTr="009020F8">
        <w:trPr>
          <w:trHeight w:val="222"/>
        </w:trPr>
        <w:tc>
          <w:tcPr>
            <w:tcW w:w="1722" w:type="dxa"/>
            <w:vAlign w:val="center"/>
          </w:tcPr>
          <w:p w:rsidR="001A0AFD" w:rsidRPr="00B310B4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2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A0AFD" w:rsidRPr="00967FBC" w:rsidTr="009020F8">
        <w:trPr>
          <w:trHeight w:val="222"/>
        </w:trPr>
        <w:tc>
          <w:tcPr>
            <w:tcW w:w="1722" w:type="dxa"/>
            <w:vAlign w:val="center"/>
          </w:tcPr>
          <w:p w:rsidR="001A0AFD" w:rsidRPr="00B310B4" w:rsidRDefault="001A0AFD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0B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2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3" w:type="dxa"/>
            <w:vAlign w:val="center"/>
          </w:tcPr>
          <w:p w:rsidR="001A0AFD" w:rsidRPr="001A0AFD" w:rsidRDefault="009020F8" w:rsidP="001A0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05D6C" w:rsidRPr="00967FBC" w:rsidTr="00205D6C">
        <w:trPr>
          <w:trHeight w:val="222"/>
        </w:trPr>
        <w:tc>
          <w:tcPr>
            <w:tcW w:w="1722" w:type="dxa"/>
            <w:vAlign w:val="center"/>
          </w:tcPr>
          <w:p w:rsidR="00205D6C" w:rsidRPr="00B310B4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0B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05D6C" w:rsidRPr="00967FBC" w:rsidTr="00704AE2">
        <w:trPr>
          <w:trHeight w:val="222"/>
        </w:trPr>
        <w:tc>
          <w:tcPr>
            <w:tcW w:w="1722" w:type="dxa"/>
            <w:vAlign w:val="center"/>
          </w:tcPr>
          <w:p w:rsidR="00205D6C" w:rsidRPr="001A0AFD" w:rsidRDefault="00205D6C" w:rsidP="00205D6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AFD">
              <w:rPr>
                <w:rFonts w:ascii="Times New Roman" w:hAnsi="Times New Roman"/>
                <w:sz w:val="18"/>
                <w:szCs w:val="18"/>
              </w:rPr>
              <w:t>% выполнения</w:t>
            </w:r>
          </w:p>
          <w:p w:rsidR="00205D6C" w:rsidRPr="00967FBC" w:rsidRDefault="00205D6C" w:rsidP="00205D6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0AFD">
              <w:rPr>
                <w:rFonts w:ascii="Times New Roman" w:hAnsi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58,3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83,3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05D6C" w:rsidRPr="00205D6C" w:rsidRDefault="00205D6C" w:rsidP="00205D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5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83,3</w:t>
            </w:r>
          </w:p>
        </w:tc>
      </w:tr>
      <w:tr w:rsidR="00205D6C" w:rsidRPr="00967FBC" w:rsidTr="009020F8">
        <w:trPr>
          <w:trHeight w:val="222"/>
        </w:trPr>
        <w:tc>
          <w:tcPr>
            <w:tcW w:w="1722" w:type="dxa"/>
            <w:vAlign w:val="center"/>
          </w:tcPr>
          <w:p w:rsidR="00205D6C" w:rsidRPr="00967FBC" w:rsidRDefault="00205D6C" w:rsidP="00205D6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7FBC">
              <w:rPr>
                <w:rFonts w:ascii="Times New Roman" w:hAnsi="Times New Roman"/>
                <w:sz w:val="18"/>
                <w:szCs w:val="18"/>
              </w:rPr>
              <w:t>% выполнения</w:t>
            </w:r>
          </w:p>
          <w:p w:rsidR="00205D6C" w:rsidRPr="00967FBC" w:rsidRDefault="00205D6C" w:rsidP="00205D6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7FBC"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723" w:type="dxa"/>
            <w:vAlign w:val="center"/>
          </w:tcPr>
          <w:p w:rsidR="00205D6C" w:rsidRPr="001A0AFD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AFD">
              <w:rPr>
                <w:rFonts w:ascii="Times New Roman" w:hAnsi="Times New Roman"/>
                <w:b/>
                <w:sz w:val="20"/>
                <w:szCs w:val="20"/>
              </w:rPr>
              <w:t>63</w:t>
            </w:r>
          </w:p>
        </w:tc>
        <w:tc>
          <w:tcPr>
            <w:tcW w:w="1722" w:type="dxa"/>
            <w:vAlign w:val="center"/>
          </w:tcPr>
          <w:p w:rsidR="00205D6C" w:rsidRPr="001A0AFD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AFD">
              <w:rPr>
                <w:rFonts w:ascii="Times New Roman" w:hAnsi="Times New Roman"/>
                <w:b/>
                <w:sz w:val="20"/>
                <w:szCs w:val="20"/>
              </w:rPr>
              <w:t>33,5</w:t>
            </w:r>
          </w:p>
        </w:tc>
        <w:tc>
          <w:tcPr>
            <w:tcW w:w="1723" w:type="dxa"/>
            <w:vAlign w:val="center"/>
          </w:tcPr>
          <w:p w:rsidR="00205D6C" w:rsidRPr="001A0AFD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AFD">
              <w:rPr>
                <w:rFonts w:ascii="Times New Roman" w:hAnsi="Times New Roman"/>
                <w:b/>
                <w:sz w:val="20"/>
                <w:szCs w:val="20"/>
              </w:rPr>
              <w:t>71,6</w:t>
            </w:r>
          </w:p>
        </w:tc>
        <w:tc>
          <w:tcPr>
            <w:tcW w:w="1723" w:type="dxa"/>
            <w:vAlign w:val="center"/>
          </w:tcPr>
          <w:p w:rsidR="00205D6C" w:rsidRPr="001A0AFD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AFD">
              <w:rPr>
                <w:rFonts w:ascii="Times New Roman" w:hAnsi="Times New Roman"/>
                <w:b/>
                <w:sz w:val="20"/>
                <w:szCs w:val="20"/>
              </w:rPr>
              <w:t>61,9</w:t>
            </w:r>
          </w:p>
        </w:tc>
        <w:tc>
          <w:tcPr>
            <w:tcW w:w="1723" w:type="dxa"/>
            <w:vAlign w:val="center"/>
          </w:tcPr>
          <w:p w:rsidR="00205D6C" w:rsidRPr="001A0AFD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AFD">
              <w:rPr>
                <w:rFonts w:ascii="Times New Roman" w:hAnsi="Times New Roman"/>
                <w:b/>
                <w:sz w:val="20"/>
                <w:szCs w:val="20"/>
              </w:rPr>
              <w:t>26,9</w:t>
            </w:r>
          </w:p>
        </w:tc>
        <w:tc>
          <w:tcPr>
            <w:tcW w:w="1723" w:type="dxa"/>
            <w:vAlign w:val="center"/>
          </w:tcPr>
          <w:p w:rsidR="00205D6C" w:rsidRPr="001A0AFD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AFD">
              <w:rPr>
                <w:rFonts w:ascii="Times New Roman" w:hAnsi="Times New Roman"/>
                <w:b/>
                <w:sz w:val="20"/>
                <w:szCs w:val="20"/>
              </w:rPr>
              <w:t>57,9</w:t>
            </w:r>
          </w:p>
        </w:tc>
        <w:tc>
          <w:tcPr>
            <w:tcW w:w="1723" w:type="dxa"/>
            <w:vAlign w:val="center"/>
          </w:tcPr>
          <w:p w:rsidR="00205D6C" w:rsidRPr="001A0AFD" w:rsidRDefault="00205D6C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A0AFD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</w:tr>
      <w:tr w:rsidR="00205D6C" w:rsidRPr="00967FBC" w:rsidTr="009020F8">
        <w:trPr>
          <w:trHeight w:val="222"/>
        </w:trPr>
        <w:tc>
          <w:tcPr>
            <w:tcW w:w="1722" w:type="dxa"/>
            <w:vAlign w:val="center"/>
          </w:tcPr>
          <w:p w:rsidR="00205D6C" w:rsidRPr="00967FBC" w:rsidRDefault="00205D6C" w:rsidP="00205D6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7FBC">
              <w:rPr>
                <w:rFonts w:ascii="Times New Roman" w:hAnsi="Times New Roman"/>
                <w:sz w:val="18"/>
                <w:szCs w:val="18"/>
              </w:rPr>
              <w:t xml:space="preserve">Динамика </w:t>
            </w:r>
          </w:p>
        </w:tc>
        <w:tc>
          <w:tcPr>
            <w:tcW w:w="1723" w:type="dxa"/>
            <w:vAlign w:val="center"/>
          </w:tcPr>
          <w:p w:rsidR="00205D6C" w:rsidRPr="00B32497" w:rsidRDefault="00017A7D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+2</w:t>
            </w:r>
            <w:r w:rsidR="00F5014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,3</w:t>
            </w:r>
          </w:p>
        </w:tc>
        <w:tc>
          <w:tcPr>
            <w:tcW w:w="1722" w:type="dxa"/>
            <w:vAlign w:val="center"/>
          </w:tcPr>
          <w:p w:rsidR="00205D6C" w:rsidRPr="00B32497" w:rsidRDefault="00017A7D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+16,5</w:t>
            </w:r>
          </w:p>
        </w:tc>
        <w:tc>
          <w:tcPr>
            <w:tcW w:w="1723" w:type="dxa"/>
            <w:vAlign w:val="center"/>
          </w:tcPr>
          <w:p w:rsidR="00205D6C" w:rsidRPr="00B32497" w:rsidRDefault="00017A7D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+3,4</w:t>
            </w:r>
          </w:p>
        </w:tc>
        <w:tc>
          <w:tcPr>
            <w:tcW w:w="1723" w:type="dxa"/>
            <w:vAlign w:val="center"/>
          </w:tcPr>
          <w:p w:rsidR="00205D6C" w:rsidRPr="00B32497" w:rsidRDefault="00017A7D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+38,1</w:t>
            </w:r>
          </w:p>
        </w:tc>
        <w:tc>
          <w:tcPr>
            <w:tcW w:w="1723" w:type="dxa"/>
            <w:vAlign w:val="center"/>
          </w:tcPr>
          <w:p w:rsidR="00205D6C" w:rsidRPr="00B32497" w:rsidRDefault="00017A7D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+31,4</w:t>
            </w:r>
          </w:p>
        </w:tc>
        <w:tc>
          <w:tcPr>
            <w:tcW w:w="1723" w:type="dxa"/>
            <w:vAlign w:val="center"/>
          </w:tcPr>
          <w:p w:rsidR="00205D6C" w:rsidRPr="00B32497" w:rsidRDefault="00017A7D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+25,4</w:t>
            </w:r>
          </w:p>
        </w:tc>
        <w:tc>
          <w:tcPr>
            <w:tcW w:w="1723" w:type="dxa"/>
            <w:vAlign w:val="center"/>
          </w:tcPr>
          <w:p w:rsidR="00205D6C" w:rsidRPr="00B32497" w:rsidRDefault="00017A7D" w:rsidP="00205D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+18,3</w:t>
            </w:r>
          </w:p>
        </w:tc>
      </w:tr>
    </w:tbl>
    <w:p w:rsidR="007303F6" w:rsidRDefault="007303F6" w:rsidP="007303F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  <w:sectPr w:rsidR="007303F6" w:rsidSect="007303F6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7303F6" w:rsidRDefault="007303F6" w:rsidP="0028612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Pr="00FE3CBC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418"/>
        <w:gridCol w:w="4669"/>
        <w:gridCol w:w="1418"/>
        <w:gridCol w:w="1134"/>
      </w:tblGrid>
      <w:tr w:rsidR="006B0D2B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8" w:type="dxa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4669" w:type="dxa"/>
            <w:shd w:val="clear" w:color="auto" w:fill="auto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418" w:type="dxa"/>
            <w:shd w:val="clear" w:color="auto" w:fill="auto"/>
          </w:tcPr>
          <w:p w:rsidR="006B0D2B" w:rsidRPr="00FE3CBC" w:rsidRDefault="006B0D2B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134" w:type="dxa"/>
          </w:tcPr>
          <w:p w:rsidR="006B0D2B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6B0D2B" w:rsidRPr="00FE3CBC" w:rsidRDefault="006B0D2B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DB5CC8" w:rsidRPr="00FE3CBC" w:rsidTr="00C704A2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Default="00C704A2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B5CC8" w:rsidRPr="00DB5CC8" w:rsidRDefault="00763B0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74,8</w:t>
            </w: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Географические модели. Географическая карта. План местности</w:t>
            </w:r>
            <w:r w:rsidR="00D26E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1134" w:type="dxa"/>
          </w:tcPr>
          <w:p w:rsidR="00DB5CC8" w:rsidRDefault="00286127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Атмосфера. Гидросфера.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Природные ресурсы. Рациональное и нерациональное природопользование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86127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Литосфера. Гидросфера. Атмосфера. Географическая оболочка Земли. Широтная зональность и высотная поясность</w:t>
            </w:r>
            <w:r>
              <w:rPr>
                <w:rFonts w:ascii="Times New Roman" w:hAnsi="Times New Roman" w:cs="Times New Roman"/>
              </w:rPr>
              <w:t>.</w:t>
            </w:r>
            <w:r w:rsidR="00D26EA5">
              <w:rPr>
                <w:rFonts w:ascii="Times New Roman" w:hAnsi="Times New Roman" w:cs="Times New Roman"/>
              </w:rPr>
              <w:t xml:space="preserve"> Природа России.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E493E">
              <w:rPr>
                <w:rFonts w:ascii="Times New Roman" w:hAnsi="Times New Roman" w:cs="Times New Roman"/>
              </w:rPr>
              <w:t>собенности природы материков и океанов. Особенности распространения крупных форм рельефа материков и России.  Типы климата, факторы их формирования, климатические пояса России</w:t>
            </w:r>
            <w:r w:rsidR="00D26E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Земля как планета, форма, размеры, движение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8612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Литосфера. Рельеф земной поверхности. Мировой океан и его части. Воды суши. Особенности природы материков и океанов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86127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Географические особенности воспроизводства населения мира. Половозрастной состав. Уровень и качество жизни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86127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E493E">
              <w:rPr>
                <w:rFonts w:ascii="Times New Roman" w:hAnsi="Times New Roman" w:cs="Times New Roman"/>
              </w:rPr>
              <w:t>еографические особенности размещения населения. Неравномерность размещения населения земного шара. Размещение населения России, основная полоса расселения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86127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Структура занятости населения. Отраслевая структура хозяйства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8612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E493E">
              <w:rPr>
                <w:rFonts w:ascii="Times New Roman" w:hAnsi="Times New Roman" w:cs="Times New Roman"/>
              </w:rPr>
              <w:t>Особенности природно-ресурсного потенциала, населения, хозяйства, культуры крупных стран мира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Городское и сельское население. Города.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515844" w:rsidRPr="00515844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" w:name="_Hlk12948542"/>
            <w:r>
              <w:rPr>
                <w:rFonts w:ascii="Times New Roman" w:hAnsi="Times New Roman" w:cs="Times New Roman"/>
              </w:rPr>
              <w:t>Г</w:t>
            </w:r>
            <w:r w:rsidRPr="00515844">
              <w:rPr>
                <w:rFonts w:ascii="Times New Roman" w:hAnsi="Times New Roman" w:cs="Times New Roman"/>
              </w:rPr>
              <w:t xml:space="preserve">еография </w:t>
            </w:r>
            <w:proofErr w:type="spellStart"/>
            <w:r w:rsidRPr="00515844">
              <w:rPr>
                <w:rFonts w:ascii="Times New Roman" w:hAnsi="Times New Roman" w:cs="Times New Roman"/>
              </w:rPr>
              <w:t>отраслейпромышленности</w:t>
            </w:r>
            <w:proofErr w:type="spellEnd"/>
            <w:r w:rsidRPr="00515844">
              <w:rPr>
                <w:rFonts w:ascii="Times New Roman" w:hAnsi="Times New Roman" w:cs="Times New Roman"/>
              </w:rPr>
              <w:t xml:space="preserve"> России.  География сельского хозяйства.  География</w:t>
            </w:r>
          </w:p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важнейших видов транспорта</w:t>
            </w:r>
            <w:bookmarkEnd w:id="1"/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86127">
              <w:rPr>
                <w:rFonts w:ascii="Times New Roman" w:hAnsi="Times New Roman" w:cs="Times New Roman"/>
              </w:rPr>
              <w:t>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Природно-хозяйственное районирование России.  Регионы России.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Определение географических объектов и явлений по их существенным признакам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Мировое хозяйство. Хозяйство России. Регионы России.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Погода и климат. Распределение тепла и влаги на Земле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515844">
              <w:rPr>
                <w:rFonts w:ascii="Times New Roman" w:hAnsi="Times New Roman" w:cs="Times New Roman"/>
              </w:rPr>
              <w:t>дминистративно-территориальное устройство России. Столицы и крупные города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86127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493E">
              <w:rPr>
                <w:rFonts w:ascii="Times New Roman" w:hAnsi="Times New Roman" w:cs="Times New Roman"/>
              </w:rPr>
              <w:t>едущие страны – экспортеры основных видов промышленной продукции, ведущие страны – экспортеры основных видов сельскохозяйственной продукции, основные международные магистрали и транспортные узлы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7E493E">
              <w:rPr>
                <w:rFonts w:ascii="Times New Roman" w:hAnsi="Times New Roman" w:cs="Times New Roman"/>
              </w:rPr>
              <w:t>асовые зоны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7E493E">
              <w:rPr>
                <w:rFonts w:ascii="Times New Roman" w:hAnsi="Times New Roman" w:cs="Times New Roman"/>
              </w:rPr>
              <w:t>аправление и типы миграции населения России, городское и сельское население, регионы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1134" w:type="dxa"/>
          </w:tcPr>
          <w:p w:rsidR="00DB5CC8" w:rsidRDefault="00286127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E493E">
              <w:rPr>
                <w:rFonts w:ascii="Times New Roman" w:hAnsi="Times New Roman" w:cs="Times New Roman"/>
              </w:rPr>
              <w:t>риродные ресурсы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7E493E">
              <w:rPr>
                <w:rFonts w:ascii="Times New Roman" w:hAnsi="Times New Roman" w:cs="Times New Roman"/>
              </w:rPr>
              <w:t>тапы геологической истории земной коры. Геологическая хронология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86127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2" w:name="_Hlk12948796"/>
            <w:r>
              <w:rPr>
                <w:rFonts w:ascii="Times New Roman" w:hAnsi="Times New Roman" w:cs="Times New Roman"/>
              </w:rPr>
              <w:t>О</w:t>
            </w:r>
            <w:r w:rsidRPr="007E493E">
              <w:rPr>
                <w:rFonts w:ascii="Times New Roman" w:hAnsi="Times New Roman" w:cs="Times New Roman"/>
              </w:rPr>
              <w:t>собенности природно-ресурсного потенциала, населения, хозяйства, культуры крупных стран мира</w:t>
            </w:r>
            <w:r>
              <w:rPr>
                <w:rFonts w:ascii="Times New Roman" w:hAnsi="Times New Roman" w:cs="Times New Roman"/>
              </w:rPr>
              <w:t>.</w:t>
            </w:r>
            <w:bookmarkEnd w:id="2"/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E493E">
              <w:rPr>
                <w:rFonts w:ascii="Times New Roman" w:hAnsi="Times New Roman" w:cs="Times New Roman"/>
              </w:rPr>
              <w:t>риродно-хозяйственное районирование России, регионы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286127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15844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5844">
              <w:rPr>
                <w:rFonts w:ascii="Times New Roman" w:hAnsi="Times New Roman" w:cs="Times New Roman"/>
              </w:rPr>
              <w:t>Географические модели. Географическая карта, план местности.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E145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E493E">
              <w:rPr>
                <w:rFonts w:ascii="Times New Roman" w:hAnsi="Times New Roman" w:cs="Times New Roman"/>
              </w:rPr>
              <w:t>еографические модели, географическая карта, план местности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AE145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E145E">
              <w:rPr>
                <w:rFonts w:ascii="Times New Roman" w:hAnsi="Times New Roman" w:cs="Times New Roman"/>
              </w:rPr>
              <w:t>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  <w:vMerge w:val="restart"/>
          </w:tcPr>
          <w:p w:rsidR="00DB5CC8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704A2" w:rsidRDefault="00C704A2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704A2" w:rsidRDefault="00C704A2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25C61" w:rsidRDefault="00F25C6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704A2" w:rsidRPr="00C704A2" w:rsidRDefault="00763B01" w:rsidP="00C704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76,2</w:t>
            </w:r>
          </w:p>
        </w:tc>
        <w:tc>
          <w:tcPr>
            <w:tcW w:w="4669" w:type="dxa"/>
            <w:shd w:val="clear" w:color="auto" w:fill="auto"/>
          </w:tcPr>
          <w:p w:rsidR="00DB5CC8" w:rsidRPr="00FE3CBC" w:rsidRDefault="007E11EA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E11EA">
              <w:rPr>
                <w:rFonts w:ascii="Times New Roman" w:hAnsi="Times New Roman" w:cs="Times New Roman"/>
              </w:rPr>
              <w:t>еографические модели, географическая карта, план местности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E145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AC312C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AC312C">
              <w:rPr>
                <w:rFonts w:ascii="Times New Roman" w:hAnsi="Times New Roman" w:cs="Times New Roman"/>
              </w:rPr>
              <w:t xml:space="preserve">итосфера, атмосфера, гидросфера, биосфера, природа России, динамика численности населения Земли, половозрастной состав населения, факторы размещения </w:t>
            </w:r>
            <w:r w:rsidR="005B691B" w:rsidRPr="00AC312C">
              <w:rPr>
                <w:rFonts w:ascii="Times New Roman" w:hAnsi="Times New Roman" w:cs="Times New Roman"/>
              </w:rPr>
              <w:t>производства, география</w:t>
            </w:r>
            <w:r w:rsidRPr="00AC312C">
              <w:rPr>
                <w:rFonts w:ascii="Times New Roman" w:hAnsi="Times New Roman" w:cs="Times New Roman"/>
              </w:rPr>
              <w:t xml:space="preserve"> отраслей промышленности, важнейших видов транспорта сельского хозяйства; рациональное и нерациональное природопользование; особенности воздействия на окружающую среду различных сфер и отраслей хозяйства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493E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7E493E">
              <w:rPr>
                <w:rFonts w:ascii="Times New Roman" w:hAnsi="Times New Roman" w:cs="Times New Roman"/>
              </w:rPr>
              <w:t>итосфера, атмосфера, гидросфера, биосфера; природа России; динамика численности населения Земли; факторы размещения производства; география отраслей промышленности, важнейших видов транспорта сельского хозяйства; рациональное и нерациональное природопользование; особенности воздействия на окружающую среду различных сфер и отраслей хозяйства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AE145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11EA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E11EA">
              <w:rPr>
                <w:rFonts w:ascii="Times New Roman" w:hAnsi="Times New Roman" w:cs="Times New Roman"/>
              </w:rPr>
              <w:t>еография основных отраслей производственной и непроизводственной сфер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5B691B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B691B">
              <w:rPr>
                <w:rFonts w:ascii="Times New Roman" w:hAnsi="Times New Roman" w:cs="Times New Roman"/>
              </w:rPr>
              <w:t>Земля как планета, современный облик планеты Земля, формы, размеры, движение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AE145E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4,6,10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AC312C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AC312C">
              <w:rPr>
                <w:rFonts w:ascii="Times New Roman" w:hAnsi="Times New Roman" w:cs="Times New Roman"/>
              </w:rPr>
              <w:t>исленность, естественное движение населения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E145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B5CC8" w:rsidRPr="00FE3CBC" w:rsidTr="006B0D2B">
        <w:trPr>
          <w:jc w:val="center"/>
        </w:trPr>
        <w:tc>
          <w:tcPr>
            <w:tcW w:w="1242" w:type="dxa"/>
            <w:shd w:val="clear" w:color="auto" w:fill="auto"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  <w:vMerge/>
          </w:tcPr>
          <w:p w:rsidR="00DB5CC8" w:rsidRPr="00FE3CBC" w:rsidRDefault="00DB5CC8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shd w:val="clear" w:color="auto" w:fill="auto"/>
          </w:tcPr>
          <w:p w:rsidR="00DB5CC8" w:rsidRPr="00FE3CBC" w:rsidRDefault="007E11EA" w:rsidP="005158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7E11EA">
              <w:rPr>
                <w:rFonts w:ascii="Times New Roman" w:hAnsi="Times New Roman" w:cs="Times New Roman"/>
              </w:rPr>
              <w:t>аправление и типы миграции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DB5CC8" w:rsidRPr="00FE3CBC" w:rsidRDefault="00515844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E145E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DB5CC8" w:rsidRDefault="00E37D5D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0CC2" w:rsidRDefault="00F00CC2" w:rsidP="00F00CC2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763B01">
        <w:rPr>
          <w:rFonts w:ascii="Times New Roman" w:hAnsi="Times New Roman" w:cs="Times New Roman"/>
          <w:b/>
          <w:bCs/>
          <w:sz w:val="28"/>
          <w:szCs w:val="28"/>
          <w:u w:val="single"/>
        </w:rPr>
        <w:t>75,2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976B56" w:rsidRPr="00863971">
        <w:rPr>
          <w:rFonts w:ascii="Times New Roman" w:hAnsi="Times New Roman" w:cs="Times New Roman"/>
          <w:b/>
          <w:sz w:val="28"/>
          <w:szCs w:val="28"/>
        </w:rPr>
        <w:t>выше</w:t>
      </w:r>
      <w:r w:rsidR="00B95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2018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B37DC6" w:rsidRPr="00B37DC6">
        <w:rPr>
          <w:rFonts w:ascii="Times New Roman" w:hAnsi="Times New Roman" w:cs="Times New Roman"/>
          <w:b/>
          <w:bCs/>
          <w:sz w:val="28"/>
          <w:szCs w:val="28"/>
          <w:u w:val="single"/>
        </w:rPr>
        <w:t>14,</w:t>
      </w:r>
      <w:r w:rsidR="00763B01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60,4 </w:t>
      </w:r>
      <w:r w:rsidR="00976B56">
        <w:rPr>
          <w:rFonts w:ascii="Times New Roman" w:hAnsi="Times New Roman" w:cs="Times New Roman"/>
          <w:sz w:val="28"/>
          <w:szCs w:val="28"/>
        </w:rPr>
        <w:t>%).</w:t>
      </w:r>
    </w:p>
    <w:p w:rsidR="00F25C61" w:rsidRDefault="00F25C61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5C61" w:rsidRDefault="00F25C61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3B01" w:rsidRDefault="00763B01" w:rsidP="0068402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3B01" w:rsidRDefault="00763B01" w:rsidP="0068402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771B" w:rsidRPr="00684022" w:rsidRDefault="003314CF" w:rsidP="0068402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Несмотря на высокие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наблюдается отрицательная динамика по</w:t>
      </w:r>
      <w:r w:rsidR="002A3DA4"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сравнени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2A3DA4"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 ЕГЭ </w:t>
      </w:r>
      <w:r w:rsidR="00684022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2A3DA4"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2018</w:t>
      </w:r>
      <w:r w:rsidR="00684022">
        <w:rPr>
          <w:rFonts w:ascii="Times New Roman" w:hAnsi="Times New Roman" w:cs="Times New Roman"/>
          <w:b/>
          <w:bCs/>
          <w:sz w:val="28"/>
          <w:szCs w:val="28"/>
        </w:rPr>
        <w:t xml:space="preserve"> в следующих заданиях</w:t>
      </w:r>
      <w:r w:rsidR="0047771B"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7771B" w:rsidRPr="002A3DA4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F25C61" w:rsidRPr="002A3DA4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2A3DA4">
        <w:rPr>
          <w:rFonts w:ascii="Times New Roman" w:hAnsi="Times New Roman" w:cs="Times New Roman"/>
          <w:sz w:val="28"/>
          <w:szCs w:val="28"/>
        </w:rPr>
        <w:t>(</w:t>
      </w:r>
      <w:r w:rsidR="002A3DA4" w:rsidRPr="002A3DA4">
        <w:rPr>
          <w:rFonts w:ascii="Times New Roman" w:hAnsi="Times New Roman" w:cs="Times New Roman"/>
          <w:sz w:val="28"/>
          <w:szCs w:val="28"/>
        </w:rPr>
        <w:t>Литосфера.</w:t>
      </w:r>
      <w:proofErr w:type="gramEnd"/>
      <w:r w:rsidR="002A3DA4" w:rsidRPr="002A3DA4">
        <w:rPr>
          <w:rFonts w:ascii="Times New Roman" w:hAnsi="Times New Roman" w:cs="Times New Roman"/>
          <w:sz w:val="28"/>
          <w:szCs w:val="28"/>
        </w:rPr>
        <w:t xml:space="preserve"> Гидросфера. Атмосфера. Географическая оболочка Земли. Широтная зональность и высотная поясность. </w:t>
      </w:r>
      <w:proofErr w:type="gramStart"/>
      <w:r w:rsidR="002A3DA4" w:rsidRPr="002A3DA4">
        <w:rPr>
          <w:rFonts w:ascii="Times New Roman" w:hAnsi="Times New Roman" w:cs="Times New Roman"/>
          <w:sz w:val="28"/>
          <w:szCs w:val="28"/>
        </w:rPr>
        <w:t>Природа России</w:t>
      </w:r>
      <w:r w:rsidR="002A3DA4"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F25C61" w:rsidRPr="002A3DA4">
        <w:rPr>
          <w:rFonts w:ascii="Times New Roman" w:hAnsi="Times New Roman" w:cs="Times New Roman"/>
          <w:sz w:val="28"/>
          <w:szCs w:val="28"/>
          <w:u w:val="single"/>
        </w:rPr>
        <w:t>50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F25C61" w:rsidRPr="002A3DA4">
        <w:rPr>
          <w:rFonts w:ascii="Times New Roman" w:hAnsi="Times New Roman" w:cs="Times New Roman"/>
          <w:sz w:val="28"/>
          <w:szCs w:val="28"/>
          <w:u w:val="single"/>
        </w:rPr>
        <w:t xml:space="preserve">15,5 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F25C61" w:rsidRPr="002A3DA4">
        <w:rPr>
          <w:rFonts w:ascii="Times New Roman" w:hAnsi="Times New Roman" w:cs="Times New Roman"/>
          <w:sz w:val="28"/>
          <w:szCs w:val="28"/>
          <w:u w:val="single"/>
        </w:rPr>
        <w:t>65,5</w:t>
      </w:r>
      <w:r w:rsidRPr="002A3DA4">
        <w:rPr>
          <w:rFonts w:ascii="Times New Roman" w:hAnsi="Times New Roman" w:cs="Times New Roman"/>
          <w:sz w:val="28"/>
          <w:szCs w:val="28"/>
        </w:rPr>
        <w:t xml:space="preserve">%); </w:t>
      </w:r>
      <w:proofErr w:type="gramEnd"/>
    </w:p>
    <w:p w:rsidR="0047771B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2948508"/>
      <w:proofErr w:type="gramStart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A57162" w:rsidRPr="002A3DA4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2A3DA4">
        <w:rPr>
          <w:rFonts w:ascii="Times New Roman" w:hAnsi="Times New Roman" w:cs="Times New Roman"/>
          <w:sz w:val="28"/>
          <w:szCs w:val="28"/>
        </w:rPr>
        <w:t>(</w:t>
      </w:r>
      <w:r w:rsidR="002A3DA4" w:rsidRPr="002A3DA4">
        <w:rPr>
          <w:rFonts w:ascii="Times New Roman" w:hAnsi="Times New Roman" w:cs="Times New Roman"/>
          <w:sz w:val="28"/>
          <w:szCs w:val="28"/>
        </w:rPr>
        <w:t>Структура занятости населения.</w:t>
      </w:r>
      <w:proofErr w:type="gramEnd"/>
      <w:r w:rsidR="002A3DA4" w:rsidRPr="002A3D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3DA4" w:rsidRPr="002A3DA4">
        <w:rPr>
          <w:rFonts w:ascii="Times New Roman" w:hAnsi="Times New Roman" w:cs="Times New Roman"/>
          <w:sz w:val="28"/>
          <w:szCs w:val="28"/>
        </w:rPr>
        <w:t>Отраслевая структура хозяйства</w:t>
      </w:r>
      <w:r w:rsidR="002A3DA4"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A57162" w:rsidRPr="002A3DA4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763B01">
        <w:rPr>
          <w:rFonts w:ascii="Times New Roman" w:hAnsi="Times New Roman" w:cs="Times New Roman"/>
          <w:sz w:val="28"/>
          <w:szCs w:val="28"/>
          <w:u w:val="single"/>
        </w:rPr>
        <w:t>6,7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763B01">
        <w:rPr>
          <w:rFonts w:ascii="Times New Roman" w:hAnsi="Times New Roman" w:cs="Times New Roman"/>
          <w:sz w:val="28"/>
          <w:szCs w:val="28"/>
          <w:u w:val="single"/>
        </w:rPr>
        <w:t>4,2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A57162" w:rsidRPr="002A3DA4">
        <w:rPr>
          <w:rFonts w:ascii="Times New Roman" w:hAnsi="Times New Roman" w:cs="Times New Roman"/>
          <w:sz w:val="28"/>
          <w:szCs w:val="28"/>
          <w:u w:val="single"/>
        </w:rPr>
        <w:t>70,9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  <w:bookmarkEnd w:id="3"/>
      <w:proofErr w:type="gramEnd"/>
    </w:p>
    <w:p w:rsidR="00763B01" w:rsidRPr="002A3DA4" w:rsidRDefault="00763B01" w:rsidP="00763B0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63B01">
        <w:rPr>
          <w:rFonts w:ascii="Times New Roman" w:hAnsi="Times New Roman" w:cs="Times New Roman"/>
          <w:sz w:val="28"/>
          <w:szCs w:val="28"/>
        </w:rPr>
        <w:t>География отраслей</w:t>
      </w:r>
      <w:r w:rsidR="00B9554E">
        <w:rPr>
          <w:rFonts w:ascii="Times New Roman" w:hAnsi="Times New Roman" w:cs="Times New Roman"/>
          <w:sz w:val="28"/>
          <w:szCs w:val="28"/>
        </w:rPr>
        <w:t xml:space="preserve"> </w:t>
      </w:r>
      <w:r w:rsidRPr="00763B01">
        <w:rPr>
          <w:rFonts w:ascii="Times New Roman" w:hAnsi="Times New Roman" w:cs="Times New Roman"/>
          <w:sz w:val="28"/>
          <w:szCs w:val="28"/>
        </w:rPr>
        <w:t>промышленности России.</w:t>
      </w:r>
      <w:proofErr w:type="gramEnd"/>
      <w:r w:rsidRPr="00763B01">
        <w:rPr>
          <w:rFonts w:ascii="Times New Roman" w:hAnsi="Times New Roman" w:cs="Times New Roman"/>
          <w:sz w:val="28"/>
          <w:szCs w:val="28"/>
        </w:rPr>
        <w:t xml:space="preserve">  География сельского хозяйства.  </w:t>
      </w:r>
      <w:proofErr w:type="gramStart"/>
      <w:r w:rsidRPr="00763B01">
        <w:rPr>
          <w:rFonts w:ascii="Times New Roman" w:hAnsi="Times New Roman" w:cs="Times New Roman"/>
          <w:sz w:val="28"/>
          <w:szCs w:val="28"/>
        </w:rPr>
        <w:t>География</w:t>
      </w:r>
      <w:r w:rsidR="00B9554E">
        <w:rPr>
          <w:rFonts w:ascii="Times New Roman" w:hAnsi="Times New Roman" w:cs="Times New Roman"/>
          <w:sz w:val="28"/>
          <w:szCs w:val="28"/>
        </w:rPr>
        <w:t xml:space="preserve"> </w:t>
      </w:r>
      <w:r w:rsidRPr="00763B01">
        <w:rPr>
          <w:rFonts w:ascii="Times New Roman" w:hAnsi="Times New Roman" w:cs="Times New Roman"/>
          <w:sz w:val="28"/>
          <w:szCs w:val="28"/>
        </w:rPr>
        <w:t>важнейших видов транспорта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sz w:val="28"/>
          <w:szCs w:val="28"/>
          <w:u w:val="single"/>
        </w:rPr>
        <w:t>6,7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12,8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79,5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  <w:proofErr w:type="gramEnd"/>
    </w:p>
    <w:p w:rsidR="00A57162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2948731"/>
      <w:proofErr w:type="gramStart"/>
      <w:r w:rsidRPr="002A3DA4">
        <w:rPr>
          <w:rFonts w:ascii="Times New Roman" w:hAnsi="Times New Roman" w:cs="Times New Roman"/>
          <w:sz w:val="28"/>
          <w:szCs w:val="28"/>
        </w:rPr>
        <w:t>с заданием №</w:t>
      </w:r>
      <w:r w:rsidR="00A57162" w:rsidRPr="002A3DA4">
        <w:rPr>
          <w:rFonts w:ascii="Times New Roman" w:hAnsi="Times New Roman" w:cs="Times New Roman"/>
          <w:sz w:val="28"/>
          <w:szCs w:val="28"/>
          <w:u w:val="single"/>
        </w:rPr>
        <w:t>14</w:t>
      </w:r>
      <w:r w:rsidR="002A3DA4">
        <w:rPr>
          <w:rFonts w:ascii="Times New Roman" w:hAnsi="Times New Roman" w:cs="Times New Roman"/>
          <w:sz w:val="28"/>
          <w:szCs w:val="28"/>
        </w:rPr>
        <w:t xml:space="preserve"> (</w:t>
      </w:r>
      <w:r w:rsidR="002A3DA4" w:rsidRPr="002A3DA4">
        <w:rPr>
          <w:rFonts w:ascii="Times New Roman" w:hAnsi="Times New Roman" w:cs="Times New Roman"/>
          <w:sz w:val="28"/>
          <w:szCs w:val="28"/>
        </w:rPr>
        <w:t>Природно-хозяйственное районирование России.</w:t>
      </w:r>
      <w:proofErr w:type="gramEnd"/>
      <w:r w:rsidR="002A3DA4" w:rsidRPr="002A3DA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A3DA4" w:rsidRPr="002A3DA4">
        <w:rPr>
          <w:rFonts w:ascii="Times New Roman" w:hAnsi="Times New Roman" w:cs="Times New Roman"/>
          <w:sz w:val="28"/>
          <w:szCs w:val="28"/>
        </w:rPr>
        <w:t>Регионы России</w:t>
      </w:r>
      <w:r w:rsidR="002A3DA4"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6D76CB">
        <w:rPr>
          <w:rFonts w:ascii="Times New Roman" w:hAnsi="Times New Roman" w:cs="Times New Roman"/>
          <w:sz w:val="28"/>
          <w:szCs w:val="28"/>
          <w:u w:val="single"/>
        </w:rPr>
        <w:t>58,3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6D76CB">
        <w:rPr>
          <w:rFonts w:ascii="Times New Roman" w:hAnsi="Times New Roman" w:cs="Times New Roman"/>
          <w:sz w:val="28"/>
          <w:szCs w:val="28"/>
          <w:u w:val="single"/>
        </w:rPr>
        <w:t>19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="00A57162" w:rsidRPr="002A3DA4">
        <w:rPr>
          <w:rFonts w:ascii="Times New Roman" w:hAnsi="Times New Roman" w:cs="Times New Roman"/>
          <w:sz w:val="28"/>
          <w:szCs w:val="28"/>
          <w:u w:val="single"/>
        </w:rPr>
        <w:t>77,3</w:t>
      </w:r>
      <w:r w:rsidRPr="002A3DA4">
        <w:rPr>
          <w:rFonts w:ascii="Times New Roman" w:hAnsi="Times New Roman" w:cs="Times New Roman"/>
          <w:sz w:val="28"/>
          <w:szCs w:val="28"/>
        </w:rPr>
        <w:t>%</w:t>
      </w:r>
      <w:r w:rsidR="00A57162" w:rsidRPr="002A3DA4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bookmarkEnd w:id="4"/>
    <w:p w:rsidR="006D76CB" w:rsidRPr="002A3DA4" w:rsidRDefault="006D76CB" w:rsidP="006D76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>с заданием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bookmarkStart w:id="5" w:name="_Hlk12958621"/>
      <w:r w:rsidRPr="006D76CB">
        <w:rPr>
          <w:rFonts w:ascii="Times New Roman" w:hAnsi="Times New Roman" w:cs="Times New Roman"/>
          <w:sz w:val="28"/>
          <w:szCs w:val="28"/>
        </w:rPr>
        <w:t>Особенности природно-ресурсного потенциала, населения, хозяйства, культуры крупных стран мира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58,3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11,8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61,8</w:t>
      </w:r>
      <w:r w:rsidRPr="002A3DA4">
        <w:rPr>
          <w:rFonts w:ascii="Times New Roman" w:hAnsi="Times New Roman" w:cs="Times New Roman"/>
          <w:sz w:val="28"/>
          <w:szCs w:val="28"/>
        </w:rPr>
        <w:t>%);</w:t>
      </w:r>
    </w:p>
    <w:p w:rsidR="00A57162" w:rsidRPr="002A3DA4" w:rsidRDefault="00A57162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EF293B">
        <w:rPr>
          <w:rFonts w:ascii="Times New Roman" w:hAnsi="Times New Roman" w:cs="Times New Roman"/>
          <w:sz w:val="28"/>
          <w:szCs w:val="28"/>
        </w:rPr>
        <w:t>(</w:t>
      </w:r>
      <w:r w:rsidR="00EF293B" w:rsidRPr="00EF293B">
        <w:rPr>
          <w:rFonts w:ascii="Times New Roman" w:hAnsi="Times New Roman" w:cs="Times New Roman"/>
          <w:sz w:val="28"/>
          <w:szCs w:val="28"/>
        </w:rPr>
        <w:t>Географические модели.</w:t>
      </w:r>
      <w:proofErr w:type="gramEnd"/>
      <w:r w:rsidR="00EF293B" w:rsidRPr="00EF29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293B" w:rsidRPr="00EF293B">
        <w:rPr>
          <w:rFonts w:ascii="Times New Roman" w:hAnsi="Times New Roman" w:cs="Times New Roman"/>
          <w:sz w:val="28"/>
          <w:szCs w:val="28"/>
        </w:rPr>
        <w:t>Географическая карта, план местности</w:t>
      </w:r>
      <w:r w:rsidR="00EF293B"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6D76CB">
        <w:rPr>
          <w:rFonts w:ascii="Times New Roman" w:hAnsi="Times New Roman" w:cs="Times New Roman"/>
          <w:sz w:val="28"/>
          <w:szCs w:val="28"/>
          <w:u w:val="single"/>
        </w:rPr>
        <w:t>3,3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6D76CB">
        <w:rPr>
          <w:rFonts w:ascii="Times New Roman" w:hAnsi="Times New Roman" w:cs="Times New Roman"/>
          <w:sz w:val="28"/>
          <w:szCs w:val="28"/>
          <w:u w:val="single"/>
        </w:rPr>
        <w:t>1,4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84,7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</w:t>
      </w:r>
      <w:r w:rsidR="006D76C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57162" w:rsidRDefault="00A57162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14CF" w:rsidRDefault="00684022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 в следующих заданиях</w:t>
      </w:r>
      <w:r w:rsidR="003314CF"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314CF" w:rsidRDefault="00684022" w:rsidP="0068402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19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A3DA4">
        <w:rPr>
          <w:rFonts w:ascii="Times New Roman" w:hAnsi="Times New Roman" w:cs="Times New Roman"/>
          <w:sz w:val="28"/>
          <w:szCs w:val="28"/>
        </w:rPr>
        <w:t>Ведущие страны – экспортеры основных видов промышленной продукции, ведущие страны – экспортеры основных видов сельскохозяйственной продукции, основные международные магистрали и транспортные узлы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A3DA4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F15CC5">
        <w:rPr>
          <w:rFonts w:ascii="Times New Roman" w:hAnsi="Times New Roman" w:cs="Times New Roman"/>
          <w:sz w:val="28"/>
          <w:szCs w:val="28"/>
          <w:u w:val="single"/>
        </w:rPr>
        <w:t>16,7</w:t>
      </w:r>
      <w:r w:rsidRPr="002A3DA4">
        <w:rPr>
          <w:rFonts w:ascii="Times New Roman" w:hAnsi="Times New Roman" w:cs="Times New Roman"/>
          <w:sz w:val="28"/>
          <w:szCs w:val="28"/>
        </w:rPr>
        <w:t xml:space="preserve"> %, что </w:t>
      </w:r>
      <w:r w:rsidRPr="002A3DA4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2A3DA4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F15CC5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F15CC5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2A3DA4">
        <w:rPr>
          <w:rFonts w:ascii="Times New Roman" w:hAnsi="Times New Roman" w:cs="Times New Roman"/>
          <w:sz w:val="28"/>
          <w:szCs w:val="28"/>
        </w:rPr>
        <w:t xml:space="preserve"> % (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32,9</w:t>
      </w:r>
      <w:r w:rsidRPr="002A3DA4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684022" w:rsidRDefault="00684022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DA4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A3DA4">
        <w:rPr>
          <w:rFonts w:ascii="Times New Roman" w:hAnsi="Times New Roman" w:cs="Times New Roman"/>
          <w:sz w:val="28"/>
          <w:szCs w:val="28"/>
        </w:rPr>
        <w:t>(Природные ресурсы.</w:t>
      </w:r>
      <w:proofErr w:type="gramEnd"/>
      <w:r w:rsidRPr="002A3DA4">
        <w:rPr>
          <w:rFonts w:ascii="Times New Roman" w:hAnsi="Times New Roman" w:cs="Times New Roman"/>
          <w:sz w:val="28"/>
          <w:szCs w:val="28"/>
        </w:rPr>
        <w:t xml:space="preserve"> Рациональное и нерациональное природопользование</w:t>
      </w:r>
      <w:proofErr w:type="gramStart"/>
      <w:r w:rsidRPr="002A3DA4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2A3DA4">
        <w:rPr>
          <w:rFonts w:ascii="Times New Roman" w:hAnsi="Times New Roman" w:cs="Times New Roman"/>
          <w:sz w:val="28"/>
          <w:szCs w:val="28"/>
        </w:rPr>
        <w:t xml:space="preserve">правились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F15CC5">
        <w:rPr>
          <w:rFonts w:ascii="Times New Roman" w:hAnsi="Times New Roman" w:cs="Times New Roman"/>
          <w:sz w:val="28"/>
          <w:szCs w:val="28"/>
          <w:u w:val="single"/>
        </w:rPr>
        <w:t>3,3</w:t>
      </w:r>
      <w:r w:rsidRPr="002A3DA4">
        <w:rPr>
          <w:rFonts w:ascii="Times New Roman" w:hAnsi="Times New Roman" w:cs="Times New Roman"/>
          <w:b/>
          <w:sz w:val="28"/>
          <w:szCs w:val="28"/>
        </w:rPr>
        <w:t>%,</w:t>
      </w:r>
      <w:r w:rsidRPr="002A3DA4">
        <w:rPr>
          <w:rFonts w:ascii="Times New Roman" w:hAnsi="Times New Roman" w:cs="Times New Roman"/>
          <w:sz w:val="28"/>
          <w:szCs w:val="28"/>
        </w:rPr>
        <w:t xml:space="preserve"> что</w:t>
      </w:r>
      <w:r w:rsidRPr="002A3DA4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2A3DA4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F15CC5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F15CC5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2A3DA4">
        <w:rPr>
          <w:rFonts w:ascii="Times New Roman" w:hAnsi="Times New Roman" w:cs="Times New Roman"/>
          <w:sz w:val="28"/>
          <w:szCs w:val="28"/>
        </w:rPr>
        <w:t>% (</w:t>
      </w:r>
      <w:r w:rsidRPr="002A3DA4">
        <w:rPr>
          <w:rFonts w:ascii="Times New Roman" w:hAnsi="Times New Roman" w:cs="Times New Roman"/>
          <w:sz w:val="28"/>
          <w:szCs w:val="28"/>
          <w:u w:val="single"/>
        </w:rPr>
        <w:t>69,7</w:t>
      </w:r>
      <w:r w:rsidRPr="002A3DA4">
        <w:rPr>
          <w:rFonts w:ascii="Times New Roman" w:hAnsi="Times New Roman" w:cs="Times New Roman"/>
          <w:sz w:val="28"/>
          <w:szCs w:val="28"/>
        </w:rPr>
        <w:t>%)</w:t>
      </w:r>
      <w:r w:rsidR="00F15CC5">
        <w:rPr>
          <w:rFonts w:ascii="Times New Roman" w:hAnsi="Times New Roman" w:cs="Times New Roman"/>
          <w:sz w:val="28"/>
          <w:szCs w:val="28"/>
        </w:rPr>
        <w:t>.</w:t>
      </w:r>
    </w:p>
    <w:p w:rsidR="003314CF" w:rsidRDefault="003314CF" w:rsidP="0068402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A3DA4" w:rsidRDefault="00F805F8" w:rsidP="00D43FA9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 2019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D43FA9">
        <w:rPr>
          <w:rFonts w:ascii="Times New Roman" w:hAnsi="Times New Roman"/>
          <w:sz w:val="28"/>
          <w:szCs w:val="28"/>
        </w:rPr>
        <w:t>ода</w:t>
      </w:r>
    </w:p>
    <w:p w:rsidR="00F805F8" w:rsidRPr="00F761DB" w:rsidRDefault="00570840" w:rsidP="00D43FA9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b/>
          <w:sz w:val="28"/>
          <w:szCs w:val="28"/>
        </w:rPr>
        <w:t>Р</w:t>
      </w:r>
      <w:r w:rsidR="00F805F8"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355169" w:rsidRPr="001C4A8E" w:rsidRDefault="00355169" w:rsidP="0035516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C4A8E">
        <w:rPr>
          <w:rFonts w:ascii="Times New Roman" w:hAnsi="Times New Roman"/>
          <w:b/>
          <w:sz w:val="28"/>
          <w:szCs w:val="28"/>
          <w:u w:val="single"/>
        </w:rPr>
        <w:t>1.Администрации:</w:t>
      </w:r>
    </w:p>
    <w:p w:rsidR="00355169" w:rsidRPr="001C4A8E" w:rsidRDefault="00355169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1.1. Создать условия для организации работы по подготовке к итоговой аттестации по географии.</w:t>
      </w:r>
    </w:p>
    <w:p w:rsidR="00355169" w:rsidRPr="001C4A8E" w:rsidRDefault="00355169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1.2. Систематически проводить мониторинг уровня подготовки выпускников и корректировать систему подготовки.</w:t>
      </w:r>
    </w:p>
    <w:p w:rsidR="00355169" w:rsidRPr="001C4A8E" w:rsidRDefault="00355169" w:rsidP="00355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C4A8E">
        <w:rPr>
          <w:rFonts w:ascii="Times New Roman" w:hAnsi="Times New Roman"/>
          <w:b/>
          <w:sz w:val="28"/>
          <w:szCs w:val="28"/>
          <w:u w:val="single"/>
        </w:rPr>
        <w:t>2. Учителям географии:</w:t>
      </w:r>
    </w:p>
    <w:p w:rsidR="00355169" w:rsidRPr="001C4A8E" w:rsidRDefault="00355169" w:rsidP="003551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 xml:space="preserve">2.1. </w:t>
      </w:r>
      <w:r w:rsidRPr="001C4A8E">
        <w:rPr>
          <w:rFonts w:ascii="Times New Roman" w:eastAsia="Calibri" w:hAnsi="Times New Roman"/>
          <w:sz w:val="28"/>
          <w:szCs w:val="28"/>
        </w:rPr>
        <w:t>Провести поэлементный анализ заданий</w:t>
      </w:r>
      <w:r w:rsidR="00B42DBA">
        <w:rPr>
          <w:rFonts w:ascii="Times New Roman" w:eastAsia="Calibri" w:hAnsi="Times New Roman"/>
          <w:sz w:val="28"/>
          <w:szCs w:val="28"/>
        </w:rPr>
        <w:t xml:space="preserve"> с отрицательной динамикой</w:t>
      </w:r>
      <w:r w:rsidRPr="001C4A8E">
        <w:rPr>
          <w:rFonts w:ascii="Times New Roman" w:eastAsia="Calibri" w:hAnsi="Times New Roman"/>
          <w:sz w:val="28"/>
          <w:szCs w:val="28"/>
        </w:rPr>
        <w:t>, вызывающих трудности у выпускников, и предусмотреть систематическую работу по формированию и развитию соответствующих базовых умений и навыков.</w:t>
      </w:r>
    </w:p>
    <w:p w:rsidR="00355169" w:rsidRPr="001C4A8E" w:rsidRDefault="00355169" w:rsidP="00355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ab/>
        <w:t xml:space="preserve">2.2. </w:t>
      </w:r>
      <w:r w:rsidR="00862BE6" w:rsidRPr="001C4A8E">
        <w:rPr>
          <w:rFonts w:ascii="Times New Roman" w:hAnsi="Times New Roman"/>
          <w:sz w:val="28"/>
          <w:szCs w:val="28"/>
        </w:rPr>
        <w:t xml:space="preserve">Уделять больше внимания развитию </w:t>
      </w:r>
      <w:r w:rsidR="00862BE6" w:rsidRPr="001C4A8E">
        <w:rPr>
          <w:rFonts w:ascii="TimesNewRomanPSMT" w:hAnsi="TimesNewRomanPSMT" w:cs="TimesNewRomanPSMT"/>
          <w:sz w:val="28"/>
          <w:szCs w:val="28"/>
        </w:rPr>
        <w:t>умений объяснять существенные признаки</w:t>
      </w:r>
      <w:r w:rsidR="00B9554E">
        <w:rPr>
          <w:rFonts w:ascii="TimesNewRomanPSMT" w:hAnsi="TimesNewRomanPSMT" w:cs="TimesNewRomanPSMT"/>
          <w:sz w:val="28"/>
          <w:szCs w:val="28"/>
        </w:rPr>
        <w:t xml:space="preserve"> 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>стран – экспорт</w:t>
      </w:r>
      <w:r w:rsidR="00862BE6">
        <w:rPr>
          <w:rFonts w:ascii="TimesNewRomanPSMT" w:hAnsi="TimesNewRomanPSMT" w:cs="TimesNewRomanPSMT"/>
          <w:sz w:val="28"/>
          <w:szCs w:val="28"/>
        </w:rPr>
        <w:t>ё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>р</w:t>
      </w:r>
      <w:r w:rsidR="00862BE6">
        <w:rPr>
          <w:rFonts w:ascii="TimesNewRomanPSMT" w:hAnsi="TimesNewRomanPSMT" w:cs="TimesNewRomanPSMT"/>
          <w:sz w:val="28"/>
          <w:szCs w:val="28"/>
        </w:rPr>
        <w:t>ов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 xml:space="preserve"> основных видов промышленной продукции, ведущи</w:t>
      </w:r>
      <w:r w:rsidR="00862BE6">
        <w:rPr>
          <w:rFonts w:ascii="TimesNewRomanPSMT" w:hAnsi="TimesNewRomanPSMT" w:cs="TimesNewRomanPSMT"/>
          <w:sz w:val="28"/>
          <w:szCs w:val="28"/>
        </w:rPr>
        <w:t>х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 xml:space="preserve"> стран – экспортер</w:t>
      </w:r>
      <w:r w:rsidR="00862BE6">
        <w:rPr>
          <w:rFonts w:ascii="TimesNewRomanPSMT" w:hAnsi="TimesNewRomanPSMT" w:cs="TimesNewRomanPSMT"/>
          <w:sz w:val="28"/>
          <w:szCs w:val="28"/>
        </w:rPr>
        <w:t>ов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 xml:space="preserve"> основных видов сельскохозяйственной продукции, основны</w:t>
      </w:r>
      <w:r w:rsidR="00862BE6">
        <w:rPr>
          <w:rFonts w:ascii="TimesNewRomanPSMT" w:hAnsi="TimesNewRomanPSMT" w:cs="TimesNewRomanPSMT"/>
          <w:sz w:val="28"/>
          <w:szCs w:val="28"/>
        </w:rPr>
        <w:t>х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 xml:space="preserve"> международны</w:t>
      </w:r>
      <w:r w:rsidR="00862BE6">
        <w:rPr>
          <w:rFonts w:ascii="TimesNewRomanPSMT" w:hAnsi="TimesNewRomanPSMT" w:cs="TimesNewRomanPSMT"/>
          <w:sz w:val="28"/>
          <w:szCs w:val="28"/>
        </w:rPr>
        <w:t>х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 xml:space="preserve"> магистрал</w:t>
      </w:r>
      <w:r w:rsidR="00862BE6">
        <w:rPr>
          <w:rFonts w:ascii="TimesNewRomanPSMT" w:hAnsi="TimesNewRomanPSMT" w:cs="TimesNewRomanPSMT"/>
          <w:sz w:val="28"/>
          <w:szCs w:val="28"/>
        </w:rPr>
        <w:t>ей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 xml:space="preserve"> и транспортны</w:t>
      </w:r>
      <w:r w:rsidR="00862BE6">
        <w:rPr>
          <w:rFonts w:ascii="TimesNewRomanPSMT" w:hAnsi="TimesNewRomanPSMT" w:cs="TimesNewRomanPSMT"/>
          <w:sz w:val="28"/>
          <w:szCs w:val="28"/>
        </w:rPr>
        <w:t>х</w:t>
      </w:r>
      <w:r w:rsidR="00862BE6" w:rsidRPr="00D7594C">
        <w:rPr>
          <w:rFonts w:ascii="TimesNewRomanPSMT" w:hAnsi="TimesNewRomanPSMT" w:cs="TimesNewRomanPSMT"/>
          <w:sz w:val="28"/>
          <w:szCs w:val="28"/>
        </w:rPr>
        <w:t xml:space="preserve"> узл</w:t>
      </w:r>
      <w:r w:rsidR="00862BE6">
        <w:rPr>
          <w:rFonts w:ascii="TimesNewRomanPSMT" w:hAnsi="TimesNewRomanPSMT" w:cs="TimesNewRomanPSMT"/>
          <w:sz w:val="28"/>
          <w:szCs w:val="28"/>
        </w:rPr>
        <w:t xml:space="preserve">ов </w:t>
      </w:r>
      <w:r w:rsidR="00862BE6" w:rsidRPr="001C4A8E">
        <w:rPr>
          <w:rFonts w:ascii="Times New Roman" w:hAnsi="Times New Roman"/>
          <w:sz w:val="28"/>
          <w:szCs w:val="28"/>
        </w:rPr>
        <w:t>(постоянно).</w:t>
      </w:r>
    </w:p>
    <w:p w:rsidR="00355169" w:rsidRPr="001C4A8E" w:rsidRDefault="00355169" w:rsidP="003551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 xml:space="preserve">2.3. </w:t>
      </w:r>
      <w:r w:rsidR="00862BE6" w:rsidRPr="001C4A8E">
        <w:rPr>
          <w:rFonts w:ascii="Times New Roman" w:hAnsi="Times New Roman"/>
          <w:sz w:val="28"/>
          <w:szCs w:val="28"/>
        </w:rPr>
        <w:t>Отрабатывать с учащимися задания на формирование знаний</w:t>
      </w:r>
      <w:r w:rsidR="00B9554E">
        <w:rPr>
          <w:rFonts w:ascii="Times New Roman" w:hAnsi="Times New Roman"/>
          <w:sz w:val="28"/>
          <w:szCs w:val="28"/>
        </w:rPr>
        <w:t xml:space="preserve"> </w:t>
      </w:r>
      <w:r w:rsidR="00862BE6" w:rsidRPr="001C4A8E">
        <w:rPr>
          <w:rFonts w:ascii="Times New Roman" w:hAnsi="Times New Roman"/>
          <w:sz w:val="28"/>
          <w:szCs w:val="28"/>
        </w:rPr>
        <w:t>особенностей</w:t>
      </w:r>
      <w:r w:rsidR="00862BE6">
        <w:rPr>
          <w:rFonts w:ascii="TimesNewRomanPSMT" w:hAnsi="TimesNewRomanPSMT" w:cs="TimesNewRomanPSMT"/>
          <w:sz w:val="28"/>
          <w:szCs w:val="28"/>
        </w:rPr>
        <w:t xml:space="preserve"> рационального и нерационального природопользования.</w:t>
      </w:r>
    </w:p>
    <w:p w:rsidR="00355169" w:rsidRPr="001C4A8E" w:rsidRDefault="00355169" w:rsidP="005773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2.</w:t>
      </w:r>
      <w:r w:rsidR="0099179D">
        <w:rPr>
          <w:rFonts w:ascii="Times New Roman" w:hAnsi="Times New Roman"/>
          <w:sz w:val="28"/>
          <w:szCs w:val="28"/>
        </w:rPr>
        <w:t>4</w:t>
      </w:r>
      <w:r w:rsidRPr="001C4A8E">
        <w:rPr>
          <w:rFonts w:ascii="Times New Roman" w:hAnsi="Times New Roman"/>
          <w:sz w:val="28"/>
          <w:szCs w:val="28"/>
        </w:rPr>
        <w:t>.</w:t>
      </w:r>
      <w:r w:rsidR="00100E51">
        <w:rPr>
          <w:rFonts w:ascii="Times New Roman" w:hAnsi="Times New Roman"/>
          <w:sz w:val="28"/>
          <w:szCs w:val="28"/>
        </w:rPr>
        <w:t xml:space="preserve"> Обратить особое внимание на задание </w:t>
      </w:r>
      <w:r w:rsidR="00577307">
        <w:rPr>
          <w:rFonts w:ascii="Times New Roman" w:hAnsi="Times New Roman"/>
          <w:sz w:val="28"/>
          <w:szCs w:val="28"/>
        </w:rPr>
        <w:t>о природе России, широтной зональности и высотной поясности, географической оболочке Земли.</w:t>
      </w:r>
    </w:p>
    <w:p w:rsidR="001D4884" w:rsidRDefault="00355169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2.</w:t>
      </w:r>
      <w:r w:rsidR="0099179D">
        <w:rPr>
          <w:rFonts w:ascii="Times New Roman" w:hAnsi="Times New Roman"/>
          <w:sz w:val="28"/>
          <w:szCs w:val="28"/>
        </w:rPr>
        <w:t>5</w:t>
      </w:r>
      <w:r w:rsidRPr="001C4A8E">
        <w:rPr>
          <w:rFonts w:ascii="Times New Roman" w:hAnsi="Times New Roman"/>
          <w:sz w:val="28"/>
          <w:szCs w:val="28"/>
        </w:rPr>
        <w:t xml:space="preserve">. </w:t>
      </w:r>
      <w:r w:rsidR="00577307" w:rsidRPr="00577307">
        <w:rPr>
          <w:rFonts w:ascii="Times New Roman" w:hAnsi="Times New Roman"/>
          <w:sz w:val="28"/>
          <w:szCs w:val="28"/>
        </w:rPr>
        <w:t>Систематически практиковать на уроках задания, связанные с</w:t>
      </w:r>
      <w:r w:rsidR="00577307">
        <w:rPr>
          <w:rFonts w:ascii="Times New Roman" w:hAnsi="Times New Roman"/>
          <w:sz w:val="28"/>
          <w:szCs w:val="28"/>
        </w:rPr>
        <w:t>о структурой занятости населения, отраслевой структурой хозяйства.</w:t>
      </w:r>
    </w:p>
    <w:p w:rsidR="001D4884" w:rsidRDefault="001D4884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 </w:t>
      </w:r>
      <w:r w:rsidRPr="001D4884">
        <w:rPr>
          <w:rFonts w:ascii="Times New Roman" w:hAnsi="Times New Roman"/>
          <w:sz w:val="28"/>
          <w:szCs w:val="28"/>
        </w:rPr>
        <w:t xml:space="preserve">Отрабатывать с учащимися задания </w:t>
      </w:r>
      <w:r>
        <w:rPr>
          <w:rFonts w:ascii="Times New Roman" w:hAnsi="Times New Roman"/>
          <w:sz w:val="28"/>
          <w:szCs w:val="28"/>
        </w:rPr>
        <w:t>по г</w:t>
      </w:r>
      <w:r w:rsidRPr="001D4884">
        <w:rPr>
          <w:rFonts w:ascii="Times New Roman" w:hAnsi="Times New Roman"/>
          <w:sz w:val="28"/>
          <w:szCs w:val="28"/>
        </w:rPr>
        <w:t>еографи</w:t>
      </w:r>
      <w:r>
        <w:rPr>
          <w:rFonts w:ascii="Times New Roman" w:hAnsi="Times New Roman"/>
          <w:sz w:val="28"/>
          <w:szCs w:val="28"/>
        </w:rPr>
        <w:t>и</w:t>
      </w:r>
      <w:r w:rsidRPr="001D4884">
        <w:rPr>
          <w:rFonts w:ascii="Times New Roman" w:hAnsi="Times New Roman"/>
          <w:sz w:val="28"/>
          <w:szCs w:val="28"/>
        </w:rPr>
        <w:t xml:space="preserve"> отраслей промышленности России</w:t>
      </w:r>
      <w:r>
        <w:rPr>
          <w:rFonts w:ascii="Times New Roman" w:hAnsi="Times New Roman"/>
          <w:sz w:val="28"/>
          <w:szCs w:val="28"/>
        </w:rPr>
        <w:t>, г</w:t>
      </w:r>
      <w:r w:rsidRPr="001D4884">
        <w:rPr>
          <w:rFonts w:ascii="Times New Roman" w:hAnsi="Times New Roman"/>
          <w:sz w:val="28"/>
          <w:szCs w:val="28"/>
        </w:rPr>
        <w:t>еографи</w:t>
      </w:r>
      <w:r>
        <w:rPr>
          <w:rFonts w:ascii="Times New Roman" w:hAnsi="Times New Roman"/>
          <w:sz w:val="28"/>
          <w:szCs w:val="28"/>
        </w:rPr>
        <w:t>и</w:t>
      </w:r>
      <w:r w:rsidRPr="001D4884">
        <w:rPr>
          <w:rFonts w:ascii="Times New Roman" w:hAnsi="Times New Roman"/>
          <w:sz w:val="28"/>
          <w:szCs w:val="28"/>
        </w:rPr>
        <w:t xml:space="preserve"> сельского хозяйства</w:t>
      </w:r>
      <w:r w:rsidR="0041014E">
        <w:rPr>
          <w:rFonts w:ascii="Times New Roman" w:hAnsi="Times New Roman"/>
          <w:sz w:val="28"/>
          <w:szCs w:val="28"/>
        </w:rPr>
        <w:t>, г</w:t>
      </w:r>
      <w:r w:rsidRPr="001D4884">
        <w:rPr>
          <w:rFonts w:ascii="Times New Roman" w:hAnsi="Times New Roman"/>
          <w:sz w:val="28"/>
          <w:szCs w:val="28"/>
        </w:rPr>
        <w:t>еографи</w:t>
      </w:r>
      <w:r w:rsidR="0041014E">
        <w:rPr>
          <w:rFonts w:ascii="Times New Roman" w:hAnsi="Times New Roman"/>
          <w:sz w:val="28"/>
          <w:szCs w:val="28"/>
        </w:rPr>
        <w:t>и</w:t>
      </w:r>
      <w:r w:rsidRPr="001D4884">
        <w:rPr>
          <w:rFonts w:ascii="Times New Roman" w:hAnsi="Times New Roman"/>
          <w:sz w:val="28"/>
          <w:szCs w:val="28"/>
        </w:rPr>
        <w:t xml:space="preserve"> важнейших видов транспорта</w:t>
      </w:r>
      <w:r w:rsidR="0041014E">
        <w:rPr>
          <w:rFonts w:ascii="Times New Roman" w:hAnsi="Times New Roman"/>
          <w:sz w:val="28"/>
          <w:szCs w:val="28"/>
        </w:rPr>
        <w:t>.</w:t>
      </w:r>
    </w:p>
    <w:p w:rsidR="0041014E" w:rsidRDefault="0041014E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Постоянно включать в урок задания по п</w:t>
      </w:r>
      <w:r w:rsidRPr="0041014E">
        <w:rPr>
          <w:rFonts w:ascii="Times New Roman" w:hAnsi="Times New Roman"/>
          <w:sz w:val="28"/>
          <w:szCs w:val="28"/>
        </w:rPr>
        <w:t>риродно-хозяйственно</w:t>
      </w:r>
      <w:r>
        <w:rPr>
          <w:rFonts w:ascii="Times New Roman" w:hAnsi="Times New Roman"/>
          <w:sz w:val="28"/>
          <w:szCs w:val="28"/>
        </w:rPr>
        <w:t>му</w:t>
      </w:r>
      <w:r w:rsidRPr="0041014E">
        <w:rPr>
          <w:rFonts w:ascii="Times New Roman" w:hAnsi="Times New Roman"/>
          <w:sz w:val="28"/>
          <w:szCs w:val="28"/>
        </w:rPr>
        <w:t xml:space="preserve"> районировани</w:t>
      </w:r>
      <w:r>
        <w:rPr>
          <w:rFonts w:ascii="Times New Roman" w:hAnsi="Times New Roman"/>
          <w:sz w:val="28"/>
          <w:szCs w:val="28"/>
        </w:rPr>
        <w:t>ю</w:t>
      </w:r>
      <w:r w:rsidRPr="0041014E">
        <w:rPr>
          <w:rFonts w:ascii="Times New Roman" w:hAnsi="Times New Roman"/>
          <w:sz w:val="28"/>
          <w:szCs w:val="28"/>
        </w:rPr>
        <w:t xml:space="preserve"> России</w:t>
      </w:r>
      <w:r>
        <w:rPr>
          <w:rFonts w:ascii="Times New Roman" w:hAnsi="Times New Roman"/>
          <w:sz w:val="28"/>
          <w:szCs w:val="28"/>
        </w:rPr>
        <w:t>, р</w:t>
      </w:r>
      <w:r w:rsidRPr="0041014E">
        <w:rPr>
          <w:rFonts w:ascii="Times New Roman" w:hAnsi="Times New Roman"/>
          <w:sz w:val="28"/>
          <w:szCs w:val="28"/>
        </w:rPr>
        <w:t>егион</w:t>
      </w:r>
      <w:r>
        <w:rPr>
          <w:rFonts w:ascii="Times New Roman" w:hAnsi="Times New Roman"/>
          <w:sz w:val="28"/>
          <w:szCs w:val="28"/>
        </w:rPr>
        <w:t>ам</w:t>
      </w:r>
      <w:r w:rsidRPr="0041014E">
        <w:rPr>
          <w:rFonts w:ascii="Times New Roman" w:hAnsi="Times New Roman"/>
          <w:sz w:val="28"/>
          <w:szCs w:val="28"/>
        </w:rPr>
        <w:t xml:space="preserve"> России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77307" w:rsidRDefault="001D4884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1014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Развивать умение объяснять о</w:t>
      </w:r>
      <w:r w:rsidRPr="001D4884">
        <w:rPr>
          <w:rFonts w:ascii="Times New Roman" w:hAnsi="Times New Roman"/>
          <w:sz w:val="28"/>
          <w:szCs w:val="28"/>
        </w:rPr>
        <w:t>собенности природно-ресурсного потенциала, населения, хозяйства, культуры крупных стран мира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577307" w:rsidRDefault="0041014E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="00577307">
        <w:rPr>
          <w:rFonts w:ascii="Times New Roman" w:hAnsi="Times New Roman"/>
          <w:sz w:val="28"/>
          <w:szCs w:val="28"/>
        </w:rPr>
        <w:t xml:space="preserve">Осуществлять </w:t>
      </w:r>
      <w:r w:rsidR="00577307" w:rsidRPr="001C4A8E">
        <w:rPr>
          <w:rFonts w:ascii="Times New Roman" w:hAnsi="Times New Roman"/>
          <w:sz w:val="28"/>
          <w:szCs w:val="28"/>
        </w:rPr>
        <w:t>текущий контроль в тестовой форме, проверяющий знание текущего материала и изученного ранее (постоянно).</w:t>
      </w:r>
    </w:p>
    <w:p w:rsidR="00355169" w:rsidRPr="001C4A8E" w:rsidRDefault="0041014E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</w:t>
      </w:r>
      <w:r w:rsidR="00D43FA9" w:rsidRPr="001C4A8E">
        <w:rPr>
          <w:rFonts w:ascii="Times New Roman" w:hAnsi="Times New Roman"/>
          <w:sz w:val="28"/>
          <w:szCs w:val="28"/>
        </w:rPr>
        <w:t xml:space="preserve">Проводить </w:t>
      </w:r>
      <w:proofErr w:type="spellStart"/>
      <w:r w:rsidR="00D43FA9" w:rsidRPr="001C4A8E">
        <w:rPr>
          <w:rFonts w:ascii="Times New Roman" w:hAnsi="Times New Roman"/>
          <w:sz w:val="28"/>
          <w:szCs w:val="28"/>
        </w:rPr>
        <w:t>тренировочно-диагностические</w:t>
      </w:r>
      <w:proofErr w:type="spellEnd"/>
      <w:r w:rsidR="00D43FA9" w:rsidRPr="001C4A8E">
        <w:rPr>
          <w:rFonts w:ascii="Times New Roman" w:hAnsi="Times New Roman"/>
          <w:sz w:val="28"/>
          <w:szCs w:val="28"/>
        </w:rPr>
        <w:t xml:space="preserve"> работы по темам, включённым в контрольно-измерительные материалы (систематически).</w:t>
      </w:r>
    </w:p>
    <w:p w:rsidR="00355169" w:rsidRPr="001C4A8E" w:rsidRDefault="00355169" w:rsidP="003551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4A8E">
        <w:rPr>
          <w:rFonts w:ascii="Times New Roman" w:hAnsi="Times New Roman"/>
          <w:sz w:val="28"/>
          <w:szCs w:val="28"/>
        </w:rPr>
        <w:t>2.</w:t>
      </w:r>
      <w:r w:rsidR="0041014E">
        <w:rPr>
          <w:rFonts w:ascii="Times New Roman" w:hAnsi="Times New Roman"/>
          <w:sz w:val="28"/>
          <w:szCs w:val="28"/>
        </w:rPr>
        <w:t>11</w:t>
      </w:r>
      <w:bookmarkStart w:id="6" w:name="_GoBack"/>
      <w:bookmarkEnd w:id="6"/>
      <w:r w:rsidRPr="001C4A8E">
        <w:rPr>
          <w:rFonts w:ascii="Times New Roman" w:hAnsi="Times New Roman"/>
          <w:sz w:val="28"/>
          <w:szCs w:val="28"/>
        </w:rPr>
        <w:t>.</w:t>
      </w:r>
      <w:r w:rsidR="00D43FA9" w:rsidRPr="001C4A8E">
        <w:rPr>
          <w:rFonts w:ascii="Times New Roman" w:hAnsi="Times New Roman"/>
          <w:sz w:val="28"/>
          <w:szCs w:val="28"/>
        </w:rPr>
        <w:t>Использовать на уроках различные приемы, схемы, опоры, алгоритмы для лучшего усвоения и запоминания учащимися (постоянно).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761DB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 w:rsidR="00B9554E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D43FA9">
        <w:rPr>
          <w:rFonts w:ascii="Times New Roman" w:hAnsi="Times New Roman"/>
          <w:sz w:val="28"/>
          <w:szCs w:val="28"/>
        </w:rPr>
        <w:t>Н.Ф. Мухина</w:t>
      </w:r>
      <w:r>
        <w:rPr>
          <w:rFonts w:ascii="Times New Roman" w:hAnsi="Times New Roman"/>
          <w:sz w:val="28"/>
          <w:szCs w:val="28"/>
        </w:rPr>
        <w:tab/>
      </w:r>
      <w:r w:rsidR="00F805F8" w:rsidRPr="00F761DB">
        <w:rPr>
          <w:rFonts w:ascii="Times New Roman" w:hAnsi="Times New Roman"/>
          <w:sz w:val="28"/>
          <w:szCs w:val="28"/>
        </w:rPr>
        <w:tab/>
      </w:r>
    </w:p>
    <w:p w:rsidR="006B0D2B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0840" w:rsidRPr="00F761DB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761DB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="00570840" w:rsidRPr="00F761D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B9554E">
        <w:rPr>
          <w:rFonts w:ascii="Times New Roman" w:hAnsi="Times New Roman"/>
          <w:sz w:val="28"/>
          <w:szCs w:val="28"/>
        </w:rPr>
        <w:t xml:space="preserve">                            </w:t>
      </w:r>
      <w:r w:rsidR="00570840" w:rsidRPr="00F761DB">
        <w:rPr>
          <w:rFonts w:ascii="Times New Roman" w:hAnsi="Times New Roman"/>
          <w:sz w:val="28"/>
          <w:szCs w:val="28"/>
        </w:rPr>
        <w:t>О.Р. Мазаева</w:t>
      </w:r>
    </w:p>
    <w:p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72803" w:rsidRPr="00F761DB" w:rsidRDefault="00972803" w:rsidP="00D43FA9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font27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5F8"/>
    <w:rsid w:val="00015A7F"/>
    <w:rsid w:val="00017A7D"/>
    <w:rsid w:val="00025359"/>
    <w:rsid w:val="000432BA"/>
    <w:rsid w:val="0004436F"/>
    <w:rsid w:val="00095637"/>
    <w:rsid w:val="000B0CF3"/>
    <w:rsid w:val="000B5460"/>
    <w:rsid w:val="00100E51"/>
    <w:rsid w:val="00122769"/>
    <w:rsid w:val="00133673"/>
    <w:rsid w:val="00147E47"/>
    <w:rsid w:val="001833E7"/>
    <w:rsid w:val="001A0AFD"/>
    <w:rsid w:val="001A4A07"/>
    <w:rsid w:val="001B1D45"/>
    <w:rsid w:val="001D4884"/>
    <w:rsid w:val="001D58E6"/>
    <w:rsid w:val="001E44AF"/>
    <w:rsid w:val="001F05AB"/>
    <w:rsid w:val="001F3F1E"/>
    <w:rsid w:val="001F64C7"/>
    <w:rsid w:val="00205D6C"/>
    <w:rsid w:val="00217443"/>
    <w:rsid w:val="002208E3"/>
    <w:rsid w:val="00276318"/>
    <w:rsid w:val="00286127"/>
    <w:rsid w:val="002942C8"/>
    <w:rsid w:val="002A3DA4"/>
    <w:rsid w:val="00314DF8"/>
    <w:rsid w:val="003314CF"/>
    <w:rsid w:val="00355169"/>
    <w:rsid w:val="00357D94"/>
    <w:rsid w:val="00377962"/>
    <w:rsid w:val="003B2F01"/>
    <w:rsid w:val="003C4219"/>
    <w:rsid w:val="003D2E35"/>
    <w:rsid w:val="003F6B55"/>
    <w:rsid w:val="0041014E"/>
    <w:rsid w:val="00462170"/>
    <w:rsid w:val="0047771B"/>
    <w:rsid w:val="004D05D1"/>
    <w:rsid w:val="004D7466"/>
    <w:rsid w:val="004E75FA"/>
    <w:rsid w:val="00515844"/>
    <w:rsid w:val="00570840"/>
    <w:rsid w:val="00577307"/>
    <w:rsid w:val="00594F9A"/>
    <w:rsid w:val="005B691B"/>
    <w:rsid w:val="0060074E"/>
    <w:rsid w:val="00657AD0"/>
    <w:rsid w:val="00675E75"/>
    <w:rsid w:val="0068329F"/>
    <w:rsid w:val="00684022"/>
    <w:rsid w:val="00685F8E"/>
    <w:rsid w:val="006B0D2B"/>
    <w:rsid w:val="006D76CB"/>
    <w:rsid w:val="00704AE2"/>
    <w:rsid w:val="007168AC"/>
    <w:rsid w:val="00724670"/>
    <w:rsid w:val="007303F6"/>
    <w:rsid w:val="007312A4"/>
    <w:rsid w:val="007458BF"/>
    <w:rsid w:val="007633D8"/>
    <w:rsid w:val="00763B01"/>
    <w:rsid w:val="007A235F"/>
    <w:rsid w:val="007A7BFE"/>
    <w:rsid w:val="007C7E10"/>
    <w:rsid w:val="007E11EA"/>
    <w:rsid w:val="007E493E"/>
    <w:rsid w:val="0080007B"/>
    <w:rsid w:val="00842006"/>
    <w:rsid w:val="00851A86"/>
    <w:rsid w:val="00851B30"/>
    <w:rsid w:val="00862BE6"/>
    <w:rsid w:val="00863541"/>
    <w:rsid w:val="00863971"/>
    <w:rsid w:val="008831A1"/>
    <w:rsid w:val="00883CB6"/>
    <w:rsid w:val="008A338C"/>
    <w:rsid w:val="008E2594"/>
    <w:rsid w:val="009020F8"/>
    <w:rsid w:val="0091345F"/>
    <w:rsid w:val="009479B6"/>
    <w:rsid w:val="0096091E"/>
    <w:rsid w:val="00972803"/>
    <w:rsid w:val="00976B56"/>
    <w:rsid w:val="00987309"/>
    <w:rsid w:val="0099179D"/>
    <w:rsid w:val="009A1AA2"/>
    <w:rsid w:val="009B375D"/>
    <w:rsid w:val="009D0C25"/>
    <w:rsid w:val="009E1ECF"/>
    <w:rsid w:val="00A123A9"/>
    <w:rsid w:val="00A175F6"/>
    <w:rsid w:val="00A259DA"/>
    <w:rsid w:val="00A57162"/>
    <w:rsid w:val="00A6786A"/>
    <w:rsid w:val="00AA62FE"/>
    <w:rsid w:val="00AC312C"/>
    <w:rsid w:val="00AD369E"/>
    <w:rsid w:val="00AE145E"/>
    <w:rsid w:val="00B05A8B"/>
    <w:rsid w:val="00B13B64"/>
    <w:rsid w:val="00B153ED"/>
    <w:rsid w:val="00B37DC6"/>
    <w:rsid w:val="00B42DBA"/>
    <w:rsid w:val="00B54C4D"/>
    <w:rsid w:val="00B73A1D"/>
    <w:rsid w:val="00B91C06"/>
    <w:rsid w:val="00B9554E"/>
    <w:rsid w:val="00BD164F"/>
    <w:rsid w:val="00C020F7"/>
    <w:rsid w:val="00C16CA2"/>
    <w:rsid w:val="00C17F95"/>
    <w:rsid w:val="00C40CD5"/>
    <w:rsid w:val="00C704A2"/>
    <w:rsid w:val="00CA4F14"/>
    <w:rsid w:val="00CB3FDF"/>
    <w:rsid w:val="00CD1798"/>
    <w:rsid w:val="00CE73B9"/>
    <w:rsid w:val="00CF268C"/>
    <w:rsid w:val="00D26EA5"/>
    <w:rsid w:val="00D43FA9"/>
    <w:rsid w:val="00D60FCD"/>
    <w:rsid w:val="00D7594C"/>
    <w:rsid w:val="00D95AFE"/>
    <w:rsid w:val="00DB5CC8"/>
    <w:rsid w:val="00DC2D5F"/>
    <w:rsid w:val="00E37D5D"/>
    <w:rsid w:val="00E46253"/>
    <w:rsid w:val="00E614DB"/>
    <w:rsid w:val="00E82B24"/>
    <w:rsid w:val="00EB5683"/>
    <w:rsid w:val="00ED2CF0"/>
    <w:rsid w:val="00EF293B"/>
    <w:rsid w:val="00F00CC2"/>
    <w:rsid w:val="00F047D7"/>
    <w:rsid w:val="00F15CC5"/>
    <w:rsid w:val="00F25C61"/>
    <w:rsid w:val="00F50148"/>
    <w:rsid w:val="00F761DB"/>
    <w:rsid w:val="00F805F8"/>
    <w:rsid w:val="00FD150D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B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5C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00FF9-E002-4C83-A907-EC59103E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9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62</cp:revision>
  <cp:lastPrinted>2019-07-02T09:53:00Z</cp:lastPrinted>
  <dcterms:created xsi:type="dcterms:W3CDTF">2001-12-31T21:31:00Z</dcterms:created>
  <dcterms:modified xsi:type="dcterms:W3CDTF">2019-07-02T09:54:00Z</dcterms:modified>
</cp:coreProperties>
</file>